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2001, № 33, ст. 3427; 2002, № 30, ст. 3033; № 48, ст. 4743; 2003, № 19, ст. 1750, 1837; 2004, № 25, ст. 2480; № 27, ст. 2711; № 35, ст. 3607; 2005, № 1, ст. 25; № 19, ст. 1748; № 52, ст. 5576; 2007, № 43, ст. 5084; № 45, ст. 5421; 2008, № 9, ст. 817; № 29, ст. 3410; № 30, ст. 3609; № 40, ст. 4501; № 52, ст. 6224; 2009, № 18, ст. 2152; № 26, ст. 3133; № 29, ст. 3623; № 30, ст. 3739; № 51, ст. 6148; № 52, ст. 6403; 2010, № 19, ст. 2287; № 27, ст. 3433; № 30, ст. 3991; № 31, ст. 4206; № 50, ст. 6609; 2011, № 45, ст. 6337; № 47, ст. 6608; 2012, № 43, ст. 5782; 2013, № 14, ст. 1654; № 19, ст. 2331; № 27, ст. 3477; № 48, ст. 6165; 2014, № 23, ст. 2930; № 26, ст. 3406; № 52, ст. 7537; 2015, № 27, ст. 3967; № 48, ст. 6717, 6724; 2016, № 1, ст. 8; № 22, ст. 3097) следующие изменения</w:t>
      </w:r>
    </w:p>
    <w:p>
      <w:r>
        <w:t>пункт 1 статьи 3 дополнить подпунктом 7 следующего содержания: "7) лица, направлявшиеся на работу для обеспечения выполнения специальных задач на территории Сирийской Арабской Республики с 30 сентября 2015 года, отработавшие установленный при направлении срок либо откомандированные досрочно по уважительным причинам."</w:t>
      </w:r>
    </w:p>
    <w:p>
      <w:r>
        <w:t>в абзаце первом пункта 3 статьи 16 слова "в подпункте 6" заменить словами "в подпунктах 6 и 7"</w:t>
      </w:r>
    </w:p>
    <w:p>
      <w:r>
        <w:t>раздел III приложения после позиции "Выполнение задач по обеспечению безопасности и защите граждан Российской Федерации, проживающих на территориях Республики Южная Осетия и Республики Абхазия: с 8 по 22 августа 2008 года" дополнить позицией следующего содержания: "Выполнение специальных задач на территории Сирийской Арабской Республики: с 30 сентября 2015 года"</w:t>
      </w:r>
    </w:p>
    <w:p>
      <w:r>
        <w:rPr>
          <w:b/>
        </w:rPr>
        <w:t>Статья 2</w:t>
      </w:r>
    </w:p>
    <w:p>
      <w:r>
        <w:t>Финансирование расходов, предусмотренных разделом III приложения к Федеральному закону от 12 января 1995 года № 5-ФЗ "О ветеранах" (в редакции настоящего Федерального закона), осуществляется за счет средств федерального бюджета в соответствии со статьей 10 Федерального закона от 12 января 1995 года № 5-ФЗ "О ветеранах".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