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исполнительном производстве"</w:t>
      </w:r>
    </w:p>
    <w:p>
      <w:r>
        <w:rPr>
          <w:b/>
        </w:rPr>
        <w:t>Статья None. Федеральный закон   от 03.07.2016 № 274-ФЗ</w:t>
      </w:r>
    </w:p>
    <w:p>
      <w:r>
        <w:t>О внесении изменений в Федеральный закон "Об исполнительном производстве" РОССИЙСКАЯ ФЕДЕРАЦИЯ ФЕДЕРАЛЬНЫЙ ЗАКОН О внесении изменений в Федеральный закон "Об исполнительном производстве" Принят Государственной Думой 24 июня 2016 года Одобрен Советом Федерации 29 июня 2016 года Внести в Федеральный закон от 2 октября 2007 года № 229-ФЗ "Об исполнительном производстве" (Собрание законодательства Российской Федерации, 2007, № 41, ст. 4849; 2011, № 29, ст. 4287; № 50, ст. 7352; 2013, № 14, ст. 1641, 1657; № 30, ст. 4039; 2014, № 11, ст. 1099; 2015, № 10, ст. 1393, 1411) следующие изменения</w:t>
      </w:r>
    </w:p>
    <w:p>
      <w:r>
        <w:t>статью 5 дополнить частью 4 следующего содержания: "4. В целях обеспечения принудительного исполнения судебных актов, актов других органов и должностных лиц, а также обмена информацией в электронном виде, электронными документами с органами государственной власти, иными органами, государственными внебюджетными фондами, организациями, лицами, участвующими в исполнительном производстве, Федеральная служба судебных приставов использует государственные информационные системы."</w:t>
      </w:r>
    </w:p>
    <w:p>
      <w:r>
        <w:t>часть 5 статьи 6 1 дополнить предложением следующего содержания: "Банк, иная кредитная организация, организация федеральной почтовой связи, иные органы или организации, через которые производится уплата денежных средств на счета органов Федерального казначейства в счет погашения задолженности по исполнительному производству, обязаны незамедлительно направлять информацию об их уплате в Государственную информационную систему о государственных и муниципальных платежах."</w:t>
      </w:r>
    </w:p>
    <w:p>
      <w:r>
        <w:t>в статье 50: а) часть 1 1 изложить в следующей редакции: "1 1 . Заявления, ходатайства, объяснения, отводы и жалобы могут быть поданы стороной исполнительного производства должностному лицу службы судебных приставов в форме электронного документа, подписанного стороной исполнительного производства электронной подписью в порядке, установленном федеральным органом исполнительной власти, осуществляющим функции по нормативно-правовому регулированию в сфере юстиции,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технологий."; б) дополнить частью 1 2 следующего содержания: "1 2 . Вид электронной подписи и требования к форматам заявлений, ходатайств, объяснений, отводов и жалоб в форме электронного документа определяются федеральным органом исполнительной власти, осуществляющим функции по исполнению судебных актов, актов других органов и должностных лиц,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технологий.". Президент Российской Федерации В.Путин Москва, Кремль 3 июля 2016 года № 274-ФЗ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