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статьи 7 и 10 Федерального закона "О приостановлении действия отдельных положений Бюджетного кодекса Российской Федерации и внесении изменений в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2002, № 22, ст. 2026; 2004, № 34, ст. 3535; 2005, № 1, ст. 8; № 52, ст. 5572; 2006, № 1, ст. 8, 9; № 45, ст. 4627; № 50, ст. 5279; 2007, № 17, ст. 1929; № 18, ст. 2117; № 45, ст. 5424; 2008, № 30, ст. 3617; № 48, ст. 5500; 2009, № 1, ст. 18; № 15, ст. 1780; № 29, ст. 3582; № 48, ст. 5733; № 52, ст. 6450; 2010, № 19, ст. 2291; № 31, ст. 4185; № 40, ст. 4969; 2011, № 27, ст. 3873; 2012, № 31, ст. 4317; № 50, ст. 6967; 2013, № 19, ст. 2331; № 27, ст. 3473; № 30, ст. 4083; № 31, ст. 4191; № 52, ст. 6983; 2014, № 43, ст. 5795; № 48, ст. 6656; № 52, ст. 7561; 2015, № 45, ст. 6202; 2016, № 1, ст. 26; № 7, ст. 911) следующие изменения</w:t>
      </w:r>
    </w:p>
    <w:p>
      <w:r>
        <w:t>в пункте 3 статьи 41: а) в абзаце втором слова "Федеральным фондом содействия развитию жилищного строительства" заменить словами "единым институтом развития в жилищной сфере"; б) в абзаце третьем слова "Федеральным фондом содействия развитию жилищного строительства" заменить словами "единым институтом развития в жилищной сфере"</w:t>
      </w:r>
    </w:p>
    <w:p>
      <w:r>
        <w:t>в статье 42: а) в абзаце втором слова "Федеральным фондом содействия развитию жилищного строительства" заменить словами "единым институтом развития в жилищной сфере"; б) в абзаце восьмом слова "Федеральным фондом содействия развитию жилищного строительства" заменить словами "единым институтом развития в жилищной сфере"</w:t>
      </w:r>
    </w:p>
    <w:p>
      <w:r>
        <w:t>в пункте 1 статьи 51: а) в абзаце втором слова "Федеральным фондом содействия развитию жилищного строительства" заменить словами "единым институтом развития в жилищной сфере"; б) в абзаце четвертом слова "Федеральным фондом содействия развитию жилищного строительства" заменить словами "единым институтом развития в жилищной сфере"</w:t>
      </w:r>
    </w:p>
    <w:p>
      <w:r>
        <w:t>в абзаце восьмом части первой статьи 62 слова "Федеральным фондом содействия развитию жилищного строительства" заменить словами "единым институтом развития в жилищной сфере"</w:t>
      </w:r>
    </w:p>
    <w:p>
      <w:r>
        <w:t>абзац первый пункта 3 статьи 78 после слова "должны" дополнить словами "соответствовать общим требованиям, установленным Правительством Российской Федерации, и"</w:t>
      </w:r>
    </w:p>
    <w:p>
      <w:r>
        <w:t>пункт 1 статьи 781 дополнить абзацами следующего содержания: "Предоставление предусмотренных настоящим пунктом субсидий, за исключением субсидий из бюджета Федерального фонда обязательного медицинского страхования, осуществляется в соответствии с соглашениями о предоставлении субсидии, заключаемыми между органами государственной власти (органами местного самоуправления), осуществляющими функции и полномочия учредителя, и бюджетными или автономными учреждениями. Соглашения о предоставлении предусмотренных настоящим пунктом субсидий федеральным бюджетным или автономным учреждениям, за исключением субсидий из бюджета Федерального фонда обязательного медицинского страхования, заключаются в соответствии с типовой формой, утверждаемой Министерством финансов Российской Федерации."</w:t>
      </w:r>
    </w:p>
    <w:p>
      <w:r>
        <w:t>пункт 4 статьи 95 дополнить абзацем следующего содержания: "другие операции по управлению остатками средств на едином счете по учету средств бюджета субъекта Российской Федерации (если субъект Российской Федерации соответствует требованиям, установленным абзацем первым пункта 2 статьи 236 настоящего Кодекса), осуществляемые в порядке, установленном высшим исполнительным органом государственной власти субъекта Российской Федерации."</w:t>
      </w:r>
    </w:p>
    <w:p>
      <w:r>
        <w:t>в подпункте 4 пункта 4 статьи 130 слова "Федеральной службой финансово-бюджетного надзора" заменить словами "Федеральным казначейством"</w:t>
      </w:r>
    </w:p>
    <w:p>
      <w:r>
        <w:t>в статье 156: а) в наименовании слова "Кредитные организации" заменить словом "Организации"; б) дополнить пунктом 5 следующего содержания: "5. Федеральное казначейство вправе открывать счета в порядке, установленном Правительством Российской Федерации, в кредитных организациях, соответствующих требованиям, установленным пунктом 2 настоящей статьи, клиринговых организациях и депозитариях для осуществления операций по управлению остатками средств на едином счете федерального бюджета. Указанные счета обслуживаются кредитными и клиринговыми организациями, депозитариями без взимания платы."</w:t>
      </w:r>
    </w:p>
    <w:p>
      <w:r>
        <w:t>в статье 157: а) в пункте 1 слова "Федеральная служба финансово-бюджетного надзора" заменить словами "Федеральное казначейство"; б) в пункте 3 слова "Федеральная служба финансово-бюджетного надзора осуществляет" заменить словами "Федеральное казначейство проводит", слова "Федеральной службой финансово-бюджетного надзора" заменить словами "Федеральным казначейством"; в) в пункте 4: в абзаце первом слова "Федеральная служба финансово-бюджетного надзора" заменить словами "Федеральное казначейство"; в абзаце втором слова "Федеральной службой финансово-бюджетного надзора" заменить словами "Федеральным казначейством"</w:t>
      </w:r>
    </w:p>
    <w:p>
      <w:r>
        <w:t>абзац одиннадцатый статьи 164 признать утратившим силу</w:t>
      </w:r>
    </w:p>
    <w:p>
      <w:r>
        <w:t>в статье 165: а) в абзаце двадцать третьем слова "и бюджетной отчетности" заменить словами ", бюджетной отчетности, методологию порядка формирования информации по статистике государственных финансов"; б) абзац тридцатый дополнить словами ", а также обеспечивает соблюдение главными распорядителями средств федерального бюджета соответствия обоснований бюджетных ассигнований установленным требованиям"; в) дополнить новым абзацем сороковым следующего содержания: "осуществляет методическое обеспечение осуществления внутреннего финансового контроля и внутреннего финансового аудита главными распорядителями (распорядителями)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не являющимися органами, указанными в пункте 2 статьи 265 настоящего Кодекса;"; г) абзацы сороковой - сорок четвертый считать соответственно абзацами сорок первым - сорок пятым</w:t>
      </w:r>
    </w:p>
    <w:p>
      <w:r>
        <w:t>в статье 1661: а) в пункте 1: абзац двадцать первый дополнить словами ", а также информацию по статистике государственных финансов"; абзац двадцать шестой после слов "федеральных казенных учреждений," дополнить словами "операций со средствами бюджетов государственных внебюджетных фондов Российской Федерации"; абзац двадцать восьмой после слов "за счет средств" дополнить словами "бюджетов государственных внебюджетных фондов Российской Федерации и средств", после слов "за днем представления" дополнить словами "органами управления государственными внебюджетными фондами Российской Федерации, получателями средств бюджетов государственных внебюджетных фондов Российской Федерации,"; б) пункт 3 изложить в следующей редакции: "3. Федеральное казначейство осуществляет функции по контролю и надзору в финансово-бюджетной сфере в соответствии с полномочиями, установленными настоящим Кодексом, нормативными правовыми актами Президента Российской Федерации и Правительства Российской Федерации."</w:t>
      </w:r>
    </w:p>
    <w:p>
      <w:r>
        <w:t>статью 1662 признать утратившей силу</w:t>
      </w:r>
    </w:p>
    <w:p>
      <w:r>
        <w:t>в пункте 5 статьи 242: а) в абзаце третьем слова "межбюджетных трансфертах, предоставленных в форме субсидий и иных межбюджетных трансфертов, имеющих целевое назначение, не использованных в отчетном финансовом году, а также возврат указанных межбюджетных трансфертов" заменить словами "указанных в абзаце первом настоящего пункта межбюджетных трансфертах, не использованных в отчетном финансовом году, а также их возврат"; б) абзац четвертый изложить в следующей редакции: "В соответствии с решением главного администратора бюджетных средств о наличии потребности в межбюджетных трансфертах, полученных в форме субсидий, субвенций и иных межбюджетных трансфертов, имеющих целевое назначение, не использованных в отчетном финансовом году, согласованным с соответствующим финансовым органом, органом управления государственным внебюджетным фондом в определяемом ими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 в) дополнить новым абзацем пятым следующего содержания: "Порядок принятия решений, предусмотренных абзацем четвертым настоящего пункта, устанавливается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регулирующими порядок возврата межбюджетных трансфертов соответственно из федерального бюджета, бюджетов субъектов Российской Федерации, местных бюджетов."; г) абзацы пятый и шестой считать соответственно абзацами шестым и седьмым</w:t>
      </w:r>
    </w:p>
    <w:p>
      <w:r>
        <w:t>в пункте 3 статьи 265 слова "Федеральной службы финансово-бюджетного надзора" заменить словами "Федерального казначейства", слова "Федерального казначейства (финансовых органов субъектов Российской Федерации или муниципальных образований)" заменить словами "финансовых органов субъектов Российской Федерации (муниципальных образований)"</w:t>
      </w:r>
    </w:p>
    <w:p>
      <w:r>
        <w:t>в статье 2691: а) наименование дополнить словами "при санкционировании операций"; б) абзац первый пункта 1 после слов "финансового контроля" дополнить словами "при санкционировании операций"; в) пункт 2 признать утратившим силу</w:t>
      </w:r>
    </w:p>
    <w:p>
      <w:r>
        <w:t>в пункте 3 статьи 2692: а) абзац первый дополнить словами ", а также стандартами осуществления внутреннего государственного (муниципального) финансового контроля"; б) дополнить абзацем следующего содержания: "Стандарты осуществления внутреннего государственного (муниципального) финансового контроля утверждаются соответственно Министерством финансов Российской Федерации, уполномоченным органом исполнительной власти субъекта Российской Федерации, органом местного самоуправления в соответствии с порядком осуществления полномочий органами внутреннего государственного (муниципального) финансового контроля по внутреннему государственному (муниципальному) финансовому контролю, определенным соответственно федеральными законами,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местных администраций."</w:t>
      </w:r>
    </w:p>
    <w:p>
      <w:r>
        <w:rPr>
          <w:b/>
        </w:rPr>
        <w:t>Статья 2</w:t>
      </w:r>
    </w:p>
    <w:p>
      <w:r>
        <w:t>Внести в Федеральный закон от 2 июня 2016 года № 158-ФЗ "О приостановлении действия отдельных положений Бюджетного кодекса Российской Федерации и внесении изменений в отдельные законодательные акты Российской Федерации" (Собрание законодательства Российской Федерации, 2016, № 23, ст. 3282) следующие изменения</w:t>
      </w:r>
    </w:p>
    <w:p>
      <w:r>
        <w:t>часть 1 статьи 7 дополнить пунктом 6 следующего содержания: "6) в целях увеличения объема бюджетных ассигнований на предоставление дотаций на поддержку мер по обеспечению сбалансированности бюджетов субъектов Российской Федерации в пределах фактического поступления доходов федерального бюджета от возврата остатков межбюджетных субсидий сверх объемов, учтенных при утверждении общего объема доходов федерального бюджета, уменьшенных на объем возвращенных в бюджеты субъектов Российской Федерации остатков межбюджетных субсидий, с возможным превышением общего объема расходов федерального бюджета, утвержденного Федеральным законом от 14 декабря 2015 года № 359-ФЗ "О федеральном бюджете на 2016 год"."</w:t>
      </w:r>
    </w:p>
    <w:p>
      <w:r>
        <w:t>в статье 10: а) в части 1 слова "по основанию, предусмотренному в пункте 1" заменить словами "по основаниям, предусмотренным в пунктах 1 и 6"; б) в части 4 слова "по основанию, предусмотренному в пункте 1" заменить словами "по основаниям, предусмотренным в пунктах 1 и 6"</w:t>
      </w:r>
    </w:p>
    <w:p>
      <w:r>
        <w:rPr>
          <w:b/>
        </w:rPr>
        <w:t>Статья 3</w:t>
      </w:r>
    </w:p>
    <w:p>
      <w:r>
        <w:t>Признать утратившими силу</w:t>
      </w:r>
    </w:p>
    <w:p>
      <w:r>
        <w:t>абзац тринадцатый пункта 6 статьи 1 Федерального закона от 28 декабря 2004 года № 182-ФЗ "О внесении изменений в Бюджетный кодекс Российской Федерации в связи с образованием Федерального казначейства" (Собрание законодательства Российской Федерации, 2005, № 1, ст. 8)</w:t>
      </w:r>
    </w:p>
    <w:p>
      <w:r>
        <w:t>пункт 146 статьи 1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w:t>
      </w:r>
    </w:p>
    <w:p>
      <w:r>
        <w:t>абзац седьмой пункта 38 статьи 1 Федерального закона от 23 июля 2013 года № 252-ФЗ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2013, № 31, ст. 4191)</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1 - 4 статьи 1 настоящего Федерального закона вступают в силу с 1 сентября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