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Демократической Социалистической Республикой Шри-Ланка о передаче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