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пункте 10 статьи 57 Федерального закона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2004, № 35, ст. 3607; 2005, № 30, ст. 3104; 2013, № 14, ст. 1648; № 52, ст. 6961; 2014, № 48, ст. 6636; 2015, № 14, ст. 2015; 2016, № 11, ст. 1493) слова "выборов в федеральные органы государственной власти," исключить, после слов "используемых при проведении иных выборов, референдумов, осуществляется организующей соответствующие выборы, референдум комиссией" дополнить словами "или по ее решению соответствующими нижестоящими комиссиями".</w:t>
      </w:r>
    </w:p>
    <w:p>
      <w:r>
        <w:rPr>
          <w:b/>
        </w:rPr>
        <w:t>Статья 2</w:t>
      </w:r>
    </w:p>
    <w:p>
      <w:r>
        <w:t>Часть 2 статьи 1 Федерального закона от 18 июля 2011 года № 223-ФЗ "О закупках товаров, работ, услуг отдельными видами юридических лиц" (Собрание законодательства Российской Федерации, 2011, № 30, ст. 4571; № 50, ст. 7343; 2012, № 53, ст. 7649; 2013, № 23, ст. 2873; № 27, ст. 3452; № 51, ст. 6699; № 52, ст. 6961; 2015, № 1, ст. 11; № 27, ст. 3950; № 29, ст. 4375; 2016, № 27, ст. 4169, 4254) дополнить пунктом 6 следующего содержания: "6) федеральными государственными унитарными предприятиями, имеющими существенное значение для обеспечения прав и законных интересов граждан Российской Федерации, обороноспособности и безопасности государства, перечень которых утверждается Правительством Российской Федерации по согласованию с Администрацией Президента Российской Федерации.".</w:t>
      </w:r>
    </w:p>
    <w:p>
      <w:r>
        <w:rPr>
          <w:b/>
        </w:rPr>
        <w:t>Статья 3</w:t>
      </w:r>
    </w:p>
    <w:p>
      <w:r>
        <w:t>Внести в Федеральный закон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№ 52, ст. 6961; 2014, № 23, ст. 2925; № 30, ст. 4225; № 48, ст. 6637; № 49, ст. 6925; 2015, № 1, ст. 11, 51, 72; № 10, ст. 1393, 1418; № 29, ст. 4342, 4353; 2016, № 1, ст. 89; № 11, ст. 1493; № 26, ст. 3872; № 27, ст. 4199, 4253, 4254, 4298) следующие изменения</w:t>
      </w:r>
    </w:p>
    <w:p>
      <w:r>
        <w:t>в статье 1: а) пункт 3 части 1 после слов "унитарными предприятиями" дополнить словами ", за исключением федеральных государственных унитарных предприятий, имеющих существенное значение для обеспечения прав и законных интересов граждан Российской Федерации, обороноспособности и безопасности государства, перечень которых утверждается Правительством Российской Федерации по согласованию с Администрацией Президента Российской Федерации,"; б) часть 2 дополнить пунктом 9 следующего содержания: "9) закупкой товаров, работ, услуг Центральной избирательной комиссией Российской Федерации, избирательными комиссиями субъектов Российской Федерации, в том числе при возложении на них полномочий окружной избирательной комиссии, при проведении выборов в федеральные органы государственной власти."</w:t>
      </w:r>
    </w:p>
    <w:p>
      <w:r>
        <w:t>абзац первый части 21 статьи 15 после слов "настоящего Федерального закона," дополнить словами "за исключением федеральных государственных унитарных предприятий, имеющих существенное значение для обеспечения прав и законных интересов граждан Российской Федерации, обороноспособности и безопасности государства, перечень которых утверждается Правительством Российской Федерации по согласованию с Администрацией Президента Российской Федерации, а также"</w:t>
      </w:r>
    </w:p>
    <w:p>
      <w:r>
        <w:t>в пункте 30 части 1 статьи 93 слова "выборов в федеральные органы государственной власти," исключить</w:t>
      </w:r>
    </w:p>
    <w:p>
      <w:r>
        <w:rPr>
          <w:b/>
        </w:rPr>
        <w:t>Статья 4</w:t>
      </w:r>
    </w:p>
    <w:p>
      <w:r>
        <w:t>В части 4 статьи 70 Федерального закона от 22 февраля 2014 года № 20-ФЗ "О выборах депутатов Государственной Думы Федерального Собрания Российской Федерации" (Собрание законодательства Российской Федерации, 2014, № 8, ст. 740; 2016, № 11, ст. 1493) слова "у единственных поставщиков (подрядчиков, исполнителей) в соответствии с Федеральным законом от 5 апреля 2013 года № 44-ФЗ "О контрактной системе в сфере закупок товаров, работ, услуг для обеспечения государственных и муниципальных нужд" заменить словами "в соответствии с Гражданским кодексом Российской Федерации".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