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Турецкой Республикой о взаимной правовой помощи по уголовным делам и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