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аварийно-спасательных службах и статусе спасателей" в части совершенствования деятельности в области предупреждения и ликвидации чрезвычайных ситуаций на объектах ведения горных работ</w:t>
      </w:r>
    </w:p>
    <w:p>
      <w:r>
        <w:rPr>
          <w:b/>
        </w:rPr>
        <w:t>Статья 1</w:t>
      </w:r>
    </w:p>
    <w:p>
      <w:r>
        <w:t>Внести в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2004, № 35, ст. 3607; 2008, № 18, ст. 1938; 2012, № 41, ст. 5525; 2013, № 27, ст. 3477) следующие изменения: 1) статью 5 изложить в следующей редакции: "Статья 5. Виды аварийно-спасательных работ 1. К аварийно-спасательным работам относятся: горноспасательные работы - действия, направленные на спасение людей, материальных и культурных ценностей, защиту природной среды в зоне чрезвычайных ситуаций, локализацию аварий и подавление или доведение до минимально возможного уровня воздействия последствий взрывов взрывчатых материалов и (или) рудничных газов, пожаров, загазований, обвалов, выбросов горной массы, затоплений и других видов аварий в горных выработках на объектах ведения горных работ, за исключением объектов бурения и добычи нефти, газа и газового конденсата; газоспасательные работы - действия, направленные на спасение людей, материальных и культурных ценностей, защиту природной среды, локализацию аварий и подавление или доведение до минимально возможного уровня воздействия последствий аварий в зоне с превышением предельно допустимых концентраций токсичных, и (или) пожароопасных, и (или) взрывоопасных веществ. К газоспасательным работам не относятся работы, отнесенные к аварийно-спасательным работам, связанным с тушением пожаров, и горноспасательным работам; противофонтанные работы - действия, направленные на спасение людей, материальных и культурных ценностей, защиту природной среды, предупреждение и ликвидацию газонефтеводопроявлений, неуправляемого истечения пластовых флюидов (открытых фонтанов) и грифонообразования на объектах бурения и добычи нефти, газа и газового конденсата и объектах подземного хранения газа и газового конденсата; поисково-спасательные работы - действия, направленные на поиск и спасение людей, материальных и культурных ценностей, подавление или доведение до минимально возможного уровня воздействия последствий чрезвычайных ситуаций на территориях, в акваториях и на транспорте; аварийно-спасательные работы, связанные с тушением пожаров, - действия, направленные на поиск и спасение людей, материальных и культурных ценностей, защиту природной среды при тушении пожаров на объектах и территориях, за исключением пожаров в горных выработках на объектах ведения горных работ; работы по ликвидации медико-санитарных последствий чрезвычайных ситуаций - комплекс лечебно-эвакуационных, санитарно-противоэпидемических (профилактических) и медицинских мероприятий в зоне чрезвычайной ситуации, направленных на защиту населения, производственно-технического персонала организаций, а также личного состава аварийно-спасательных служб, аварийно-спасательных формирований.</w:t>
      </w:r>
    </w:p>
    <w:p>
      <w:r>
        <w:rPr>
          <w:b/>
        </w:rPr>
        <w:t xml:space="preserve">2. </w:t>
      </w:r>
      <w:r>
        <w:t>Перечень видов аварийно-спасательных работ может быть дополнен решением Правительства Российской Федерации.";</w:t>
      </w:r>
    </w:p>
    <w:p>
      <w:r>
        <w:rPr>
          <w:b/>
        </w:rPr>
        <w:t xml:space="preserve">2. </w:t>
      </w:r>
      <w:r>
        <w:t>в статье 7:</w:t>
      </w:r>
    </w:p>
    <w:p>
      <w:r>
        <w:rPr>
          <w:b/>
        </w:rPr>
        <w:t xml:space="preserve">2. </w:t>
      </w:r>
      <w:r>
        <w:t>часть первую статьи 8 после слов "аварийно-спасательных формирований" дополнить словами ", за исключением профессиональных аварийно-спасательных служб, профессиональных аварийно-спасательных формирований, выполняющих горноспасательные работы,"</w:t>
      </w:r>
    </w:p>
    <w:p>
      <w:r>
        <w:rPr>
          <w:b/>
        </w:rPr>
        <w:t xml:space="preserve">2. </w:t>
      </w:r>
      <w:r>
        <w:t>в пункте 2 статьи 10 слова "установленным порядком" исключить, дополнить словами "в порядке, установленном федеральным органом исполнительной власти, специально уполномоченным на решение задач в области защиты населения и территорий от чрезвычайных ситуаций"</w:t>
      </w:r>
    </w:p>
    <w:p>
      <w:r>
        <w:rPr>
          <w:b/>
        </w:rPr>
        <w:t xml:space="preserve">2. </w:t>
      </w:r>
      <w:r>
        <w:t>статью 11 дополнить пунктом 6 следующего содержания: "6. Порядок деятельности, задачи, функции и полномочия профессиональных аварийно-спасательных служб и профессиональных аварийно-спасательных формирований, выполняющих горноспасательные работы, требования к их составу, структуре, комплектованию, оснащенности и постоянной готовности, условия их размещения, несения дежурства спасателями указанных служб и формирований и порядок расчета стоимости обслуживания объектов ведения горных работ устанавливаются Правительством Российской Федерации с учетом специфики проведения аварийно-спасательных работ на объектах ведения горных работ."</w:t>
      </w:r>
    </w:p>
    <w:p>
      <w:r>
        <w:rPr>
          <w:b/>
        </w:rPr>
        <w:t xml:space="preserve">2. </w:t>
      </w:r>
      <w:r>
        <w:t>в пункте 3 статьи 18 слова "органы управления при органах исполнительной власти субъектов Российской Федерации, специально уполномоченные на решение задач в области защиты населения и территорий от чрезвычайных ситуаций" заменить словами "территориальные органы федерального органа исполнительной власти, специально уполномоченного на решение задач в области защиты населения и территорий от чрезвычайных ситуаций"</w:t>
      </w:r>
    </w:p>
    <w:p>
      <w:r>
        <w:rPr>
          <w:b/>
        </w:rPr>
        <w:t xml:space="preserve">2. </w:t>
      </w:r>
      <w:r>
        <w:t>в пункте 2: абзац первый после слов "аварийно-спасательные формирования" дополнить словами ", за исключением профессиональных аварийно-спасательных служб, профессиональных аварийно-спасательных формирований, выполняющих горноспасательные работы,"; в абзаце втором слова "министерств, ведомств" заменить словами "федеральных органов исполнительной власти"; в абзаце четвертом слова "органами управления при органах исполнительной власти субъектов Российской Федерации, специально уполномоченных на решение задач в области защиты населения и территорий от чрезвычайных ситуаций" заменить словами "территориальными органами федерального органа исполнительной власти, специально уполномоченного на решение задач в области защиты населения и территорий от чрезвычайных ситуаций, в порядке, установленном федеральным органом исполнительной власти, специально уполномоченным на решение задач в области защиты населения и территорий от чрезвычайных ситуаций"</w:t>
      </w:r>
    </w:p>
    <w:p>
      <w:r>
        <w:rPr>
          <w:b/>
        </w:rPr>
        <w:t xml:space="preserve">2. </w:t>
      </w:r>
      <w:r>
        <w:t>дополнить пунктом 21 следующего содержания: "21. Профессиональные аварийно-спасательные службы, профессиональные аварийно-спасательные формирования, выполняющие горноспасательные работы, создаются решениями Правительства Российской Федерации по представлению федерального органа исполнительной власти, специально уполномоченного на решение задач в области защиты населения и территорий от чрезвычайных ситуаций, согласованному с заинтересованными федеральными органами исполнительной власти."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 четвертый подпункта "а" пункта 2, пункты 4 и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Со дня вступления в силу абзаца четвертого подпункта "а" пункта 2, пунктов 4 и 5 статьи 1 настоящего Федерального закона профессиональные аварийно-спасательные службы, профессиональные аварийно-спасательные формирования, созданные до дня вступления в силу настоящего Федерального закона в организациях горнорудной, горно-химической и атомной промышленности для выполнения горноспасательных работ на принадлежащих им объектах ведения горных работ, а также профессиональные аварийно-спасательные службы, профессиональные аварийно-спасательные формирования, уполномоченные Правительством Российской Федерации до дня вступления в силу настоящего Федерального закона выполнять горноспасательные работы на объектах ведения горных работ, вправе выполнять горноспасательные работы при условии соблюдения требований, установленных пунктом 6 статьи 11 Федерального закона от 22 августа 1995 года № 151-ФЗ "Об аварийно-спасательных службах и статусе спасателей" (в редакции настоящего Федерального закона), включающих порядок взаимодействия указанных служб и формирований с профессиональными аварийно-спасательными службами, профессиональными аварийно-спасательными формированиями, выполняющими горноспасательные работы и находящимися в ведении федерального органа исполнительной власти, специально уполномоченного на решение задач в области защиты населения и территорий от чрезвычайных ситуаций</w:t>
      </w:r>
    </w:p>
    <w:p>
      <w:r>
        <w:rPr>
          <w:b/>
        </w:rPr>
        <w:t xml:space="preserve">4. </w:t>
      </w:r>
      <w:r>
        <w:t>Не соответствующие требованиям статьи 7 Федерального закона от 22 августа 1995 года № 151-ФЗ "Об аварийно-спасательных службах и статусе спасателей" (в редакции настоящего Федерального закона) профессиональные аварийно-спасательные службы, профессиональные аварийно-спасательные формирования, выполняющие горноспасательные работы, за исключением профессиональных аварийно-спасательных служб, профессиональных аварийно-спасательных формирований, указанных в части 3 настоящей статьи, выполняют указанные работы до истечения срока действия соответствующего свидетельства об аттестации на право ведения аварийно-спасательных работ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