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22, ст. 2026; № 30, ст. 3021, 3027, 3033; 2003, № 1, ст. 2, 6; № 19, ст. 1749; № 21, ст. 1958; № 28, ст. 2874, 2879, 2886; № 46, ст. 4443; № 52, ст. 5030; 2004, № 27, ст. 2711, 2715; № 30, ст. 3083; № 31, ст. 3231; № 34, ст. 3518, 3520, 3524; № 45, ст. 4377; 2005, № 1, ст. 29, 30, 38; № 24, ст. 2312; № 25, ст. 2428; № 27, ст. 2707, 2710, 2717; № 30, ст. 3104, 3112, 3117, 3130; № 52, ст. 5581; 2006, № 1, ст. 12; № 10, ст. 1065; № 12, ст. 1233; № 27, ст. 2881; № 30, ст. 3295; № 31, ст. 3436, 3443, 3452; № 43, ст. 4412; № 45, ст. 4627, 4628; № 50, ст. 5279, 5286; 2007, № 1, ст. 7, 20, 39; № 13, ст. 1465; № 22, ст. 2563; № 23, ст. 2691; № 31, ст. 3991, 4013; № 45, ст. 5416, 5417; № 46, ст. 5553; № 49, ст. 6045, 6071; № 50, ст. 6237, 6245; 2008, № 18, ст. 1942; № 27, ст. 3126; № 30, ст. 3577, 3611, 3614, 3616; № 48, ст. 5504, 5519; № 49, ст. 5723; № 52, ст. 6218, 6219, 6227, 6237; 2009, № 1, ст. 19, 31; № 11, ст. 1265; № 18, ст. 2147; № 23, ст. 2772, 2775; № 29, ст. 3582, 3598, 3625, 3639; № 30, ст. 3735, 3739; № 39, ст. 4534; № 45, ст. 5271; № 48, ст. 5725, 5726, 5731, 5733, 5737; № 51, ст. 6153, 6155; № 52, ст. 6444, 6450, 6455; 2010, № 15, ст. 1737; № 19, ст. 2291; № 25, ст. 3070; № 28, ст. 3553; № 31, ст. 4176, 4198; № 32, ст. 4298; № 40, ст. 4969; № 45, ст. 5756; № 46, ст. 5918; № 47, ст. 6034; № 48, ст. 6247; № 49, ст. 6409; 2011, № 1, ст. 7, 9, 21; № 11, ст. 1492; № 26, ст. 3652; № 27, ст. 3881; № 29, ст. 4291; № 30, ст. 4566, 4575, 4583, 4587, 4593, 4597; № 45, ст. 6335; № 47, ст. 6608, 6610, 6611; № 48, ст. 6729, 6731; № 49, ст. 7014, 7016, 7037, 7063; № 50, ст. 7359; 2012, № 10, ст. 1164; № 18, ст. 2128; № 19, ст. 2281; № 24, ст. 3066; № 25, ст. 3268; № 26, ст. 3447; № 27, ст. 3587; № 31, ст. 4319, 4334; № 41, ст. 5526, 5527; № 49, ст. 6750; № 50, ст. 6958; № 53, ст. 7578, 7596, 7604, 7607, 7619; 2013, № 9, ст. 874; № 14, ст. 1647; № 23, ст. 2866, 2889; № 27, ст. 3444; № 30, ст. 4031, 4048, 4081, 4084; № 44, ст. 5645; № 48, ст. 6165; № 51, ст. 6699; № 52, ст. 6981, 6985; 2014, № 8, ст. 737; № 14, ст. 1544; № 16, ст. 1835, 1838; № 19, ст. 2313; № 23, ст. 2938; № 26, ст. 3373, 3404; № 30, ст. 4220, 4222; № 40, ст. 5316; № 43, ст. 5796; № 45, ст. 6159; № 48, ст. 6647, 6657, 6660, 6662, 6663; 2015, № 1, ст. 11, 13, 15, 16, 17, 18, 32; № 10, ст. 1402; № 14, ст. 2024, 2025; № 24, ст. 3373, 3377; № 27, ст. 3948, 3968; № 41, ст. 5632; № 48, ст. 6683, 6684, 6686, 6688, 6689, 6692; 2016, № 1, ст. 16, 18; № 7, ст. 920; № 11, ст. 1480, 1489; № 14, ст. 1902; № 18, ст. 2504; № 23, ст. 3298; № 26, ст. 3856; № 27, ст. 4161, 4175, 4176, 4178, 4179, 4180, 4181, 4182, 4184; № 49, ст. 6841, 6843, 6844, 6845, 6846, 6847, 6849; 2017, № 1, ст. 4; № 11, ст. 1534; № 15, ст. 2131, 2133; № 27, ст. 3942; № 30, ст. 4441, 4446; № 31, ст. 4802; № 40, ст. 5753; № 45, ст. 6579) следующие изменения</w:t>
      </w:r>
    </w:p>
    <w:p>
      <w:r>
        <w:t>в статье 149: а) в подпункте 14 пункта 2: абзац первый изложить в следующей редакции: "14)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указанных в лицензии, за исключением консультационных услуг, а также услуг по сдаче в аренду помещений."; в абзаце втором слова "некоммерческими образовательными организациями" заменить словами "организациями, осуществляющими образовательную деятельность, являющимися некоммерческими организациями,", слова "(произведенных учебными предприятиями, в том числе учебно-производственными мастерскими, в рамках основного и дополнительного учебного процесса)" и слово "образовательную" исключить; б) в подпункте 16 пункта 3 слова "учреждениями образования" заменить словами "организациями, осуществляющими образовательную деятельность,"</w:t>
      </w:r>
    </w:p>
    <w:p>
      <w:r>
        <w:t>в статье 217: а) пункт 11 изложить в следующей редакции: "11) стипендии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именные стипендии,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б) пункт 21 изложить в следующей редакции: "21)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 в) в пункте 46 слова "в российских образовательных учреждениях, имеющих соответствующую лицензию, либо в иностранных образовательных учреждениях, имеющих соответствующий статус, в период указанного обучения, по профессиональной подготовке и переподготовке в указанных образовательных учреждениях" заменить словами "в российских организациях, осуществляющих образовательную деятельность, либо в иностранных организациях, имеющих право на ведение образовательной деятельности, в период указанного обучения, по обучению по основным программам профессионального обучения и дополнительным профессиональным программам в указанных организациях"</w:t>
      </w:r>
    </w:p>
    <w:p>
      <w:r>
        <w:t>в абзаце восемнадцатом подпункта 4 пункта 1 статьи 218 слова "в образовательном учреждении и (или) учебном заведении" заменить словами "в организации, осуществляющей образовательную деятельность"</w:t>
      </w:r>
    </w:p>
    <w:p>
      <w:r>
        <w:t>в подпункте 2 пункта 1 статьи 219: а) в абзаце первом слова "в образовательных учреждениях" заменить словами "в организациях, осуществляющих образовательную деятельность"; б) в абзаце втором слова "в образовательных учреждениях" заменить словами "в организациях, осуществляющих образовательную деятельность"; в) в абзаце третьем слова "при наличии у образовательного учреждения соответствующей лицензии или иного документа, который подтверждает статус учебного заведения" заменить словами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 г) в абзаце четвертом слова "в учебном заведении" заменить словами "в организации, осуществляющей образовательную деятельность"; д) в абзаце шестом слова "в образовательных учреждениях" заменить словами "в организациях, осуществляющих образовательную деятельность"</w:t>
      </w:r>
    </w:p>
    <w:p>
      <w:r>
        <w:t>подпункт 22 пункта 1 статьи 251 изложить в следующей редакции: "22)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w:t>
      </w:r>
    </w:p>
    <w:p>
      <w:r>
        <w:t>в подпункте 47 пункта 1 статьи 33333 слова "учебным учреждениям" заменить словами "организациям, осуществляющим образовательную деятельность,", слова "указанным учреждениям" заменить словами "указанным организациям"</w:t>
      </w:r>
    </w:p>
    <w:p>
      <w:r>
        <w:t>в статье 33335: а) в абзаце первом подпункта 14 пункта 1 слова "учащимся (воспитанником) образовательных учреждений (независимо от их форм собственности)" заменить словами "обучающимся организации, осуществляющей образовательную деятельность"; б) в абзаце втором пункта 2 слова "документа, выданного образовательным учреждением" заменить словами "документа, выданного организацией, осуществляющей образовательную деятельность"; в) в подпункте 1 пункта 3 слова "обучения в имеющем государственную аккредитацию образовательном учреждении" заменить словами "обучения по образовательным программам, имеющим государственную аккредитацию"</w:t>
      </w:r>
    </w:p>
    <w:p>
      <w:r>
        <w:t>в статье 33338: а) в пункте 8 слова "школы-интернаты" заменить словами "организации, осуществляющие образовательную деятельность, имеющие интернат,", слова "в таких школах" заменить словами "в таких организациях"; б) в пункте 9 слова "детей с девиантным" заменить словами "обучающихся с девиантным"</w:t>
      </w:r>
    </w:p>
    <w:p>
      <w:r>
        <w:t>в абзаце первом пункта 2 статьи 33339 слова "органы управления образованием," заменить словами "органы, осуществляющие управление в сфере образования, органы"</w:t>
      </w:r>
    </w:p>
    <w:p>
      <w:r>
        <w:t>подпункт 29 пункта 2 статьи 3465 изложить в следующей редакции: "29) расходы на обучение в профессиональных образовательных организациях и образовательных организациях высшего образования специалистов для налогоплательщиков. Указанные расходы учитываются для целей налогообложения при условии, что с обучающимися в указанных образовательных организациях физическими лицами заключены договоры (контракты) на обучение, предусматривающие их работу у налогоплательщика в течение не менее трех лет по специальности после окончания соответствующей образовательной организации;"</w:t>
      </w:r>
    </w:p>
    <w:p>
      <w:r>
        <w:t>(Утратил силу - Федеральный закон от 02.07.2021 № 305-ФЗ)</w:t>
      </w:r>
    </w:p>
    <w:p>
      <w:r>
        <w:rPr>
          <w:b/>
        </w:rPr>
        <w:t>Статья 2</w:t>
      </w:r>
    </w:p>
    <w:p>
      <w:r>
        <w:t>Настоящий Федеральный закон вступает в силу не ранее чем по истечении одного месяца со дня его официального опубликования, но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