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29, ст. 3696; 2001, № 53, ст. 5024; 2003, № 2, ст. 160, 167; 2004, № 35, ст. 3607; 2006, № 1, ст. 10; 2007, № 1, ст. 21; 2008, № 30, ст. 3616; № 52, ст. 6242; 2009, № 52, ст. 6441, 6443; 2010, № 30, ст. 3993; № 31, ст. 4196; 2011, № 27, ст. 3880; № 29, ст. 4296; № 49, ст. 7039; 2013, № 8, ст. 717; № 27, ст. 3454, 3477; 2014, № 19, ст. 2321; № 30, ст. 4217; № 49, ст. 6928; № 52, ст. 7536; 2016, № 1, ст. 8, 14; 2017, № 1, ст. 36; № 31, ст. 4784) следующие изменения</w:t>
      </w:r>
    </w:p>
    <w:p>
      <w:r>
        <w:t>пункт 3 статьи 7 дополнить подпунктом 171 следующего содержания: "171) установление показателей для оценки эффективности деятельности органов службы занятости по содействию занятости инвалидов;"</w:t>
      </w:r>
    </w:p>
    <w:p>
      <w:r>
        <w:t>в пункте 1 статьи 71-1: а) подпункт 3 дополнить словами ", в том числе по организации сопровождения при содействии занятости инвалидов"; б) подпункт 8 дополнить абзацем следующего содержания: "организация сопровождения при содействии занятости инвалидов;"</w:t>
      </w:r>
    </w:p>
    <w:p>
      <w:r>
        <w:t>пункт 1 статьи 72 дополнить абзацем следующего содержания: "сопровождения при содействии занятости инвалидов."</w:t>
      </w:r>
    </w:p>
    <w:p>
      <w:r>
        <w:t>(Пункт утратил силу - Федеральный закон от 12.12.2023 № 565-ФЗ) 5) пункт 7 статьи 15 дополнить словами ", а также взаимодействие с работодателями по вопросам оборудования (оснащения) рабочих мест для работы инвалидов"</w:t>
      </w:r>
    </w:p>
    <w:p>
      <w:r>
        <w:t>статью 161 дополнить пунктом 21 следующего содержания: "21. Информация о незанятых инвалидах, испытывающих трудности в поиске работы, об оказанных государственных услугах по содействию их занятости в соответствии с рекомендациями, содержащимися в индивидуальных программах реабилитации или абилитации инвалидов, вносится в Регистр получателей государственных услуг в сфере занятости населения - физических лиц в соответствии с порядком его ведения и перечнем содержащихся в нем сведений, утверждаемыми уполномоченным Правительством Российской Федерации федеральным органом исполнительной власти."</w:t>
      </w:r>
    </w:p>
    <w:p>
      <w:r>
        <w:t>(Пункт утратил силу - Федеральный закон от 12.12.2023 № 565-ФЗ) 8) абзац первый пункта 11 статьи 22 после слов "по содействию занятости населения," дополнить словами "в том числе по организации сопровождения при содействии занятости инвалидов,"</w:t>
      </w:r>
    </w:p>
    <w:p>
      <w:r>
        <w:t>(Пункт утратил силу - Федеральный закон от 12.12.2023 № 565-ФЗ) 10) (Пункт утратил силу - Федеральный закон от 12.12.2023 № 565-ФЗ)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