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противодействия финансированию распространения оружия массового уничтожения</w:t>
      </w:r>
    </w:p>
    <w:p>
      <w:r>
        <w:rPr>
          <w:b/>
        </w:rPr>
        <w:t>Статья 1</w:t>
      </w:r>
    </w:p>
    <w:p>
      <w:r>
        <w:t>В пункте 61 части первой статьи 20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1998, № 31, ст. 3829; 2001, № 26, ст. 2586; № 33, ст. 3424; 2002, № 12, ст. 1093; 2005, № 1, ст. 18; 2006, № 19, ст. 2061; 2009, № 9, ст. 1043; 2010, № 31, ст. 4193; 2011, № 49, ст. 7069; 2012, № 31, ст. 4333; № 53, ст. 7607; 2014, № 52, ст. 7543; 2015, № 1, ст. 37; 2016, № 1, ст. 23; 2017, № 18, ст. 2661, 2669; № 30, ст. 4456) слова "72 и 73" заменить словами "72, 73 и 75".</w:t>
      </w:r>
    </w:p>
    <w:p>
      <w:r>
        <w:rPr>
          <w:b/>
        </w:rPr>
        <w:t>Статья 2</w:t>
      </w:r>
    </w:p>
    <w:p>
      <w:r>
        <w:t>В абзаце третьем подпункта 10 пункта 1 статьи 402 Федерального закона от 8 декабря 1995 года № 193-ФЗ "О сельскохозяйственной кооперации" (Собрание законодательства Российской Федерации, 1995, № 50, ст. 4870; 2015, № 17, ст. 2474; 2016, № 27, ст. 4225) слова "72 и 73" заменить словами "73 и 75".</w:t>
      </w:r>
    </w:p>
    <w:p>
      <w:r>
        <w:rPr>
          <w:b/>
        </w:rPr>
        <w:t>Статья 3</w:t>
      </w:r>
    </w:p>
    <w:p>
      <w:r>
        <w:t>В подпункте 8 пункта 1 статьи 391 Федерального закона от 22 апреля 1996 года № 39-ФЗ "О рынке ценных бумаг" (Собрание законодательства Российской Федерации, 1996, № 17, ст. 1918; 2015, № 27, ст. 4001; 2016, № 27, ст. 4225) слова "статьями 6 и 7 (за исключением пункта 3 статьи 7)" заменить словами "статьями 6, 7 (за исключением пункта 3 статьи 7), 73 и 75".</w:t>
      </w:r>
    </w:p>
    <w:p>
      <w:r>
        <w:rPr>
          <w:b/>
        </w:rPr>
        <w:t>Статья 4</w:t>
      </w:r>
    </w:p>
    <w:p>
      <w:r>
        <w:t>Внести в Федеральный закон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30, ст. 3029; № 44, ст. 4296; 2004, № 31, ст. 3224; 2005, № 47, ст. 4828; 2006, № 31, ст. 3446, 3452; 2007, № 16, ст. 1831; № 31, ст. 3993, 4011; № 49, ст. 6036; 2009, № 23, ст. 2776; № 29, ст. 3600; 2010, № 28, ст. 3553; № 30, ст. 4007; № 31, ст. 4166; 2011, № 27, ст. 3873; № 46, ст. 6406; 2012, № 30, ст. 4172; № 50, ст. 6954; 2013, № 19, ст. 2329; № 26, ст. 3207; № 44, ст. 5641; № 52, ст. 6968; 2014, № 19, ст. 2311, 2315, 2335; № 23, ст. 2934; № 30, ст. 4214, 4219; 2015, № 1, ст. 14, 37, 58; № 18, ст. 2614; № 24, ст. 3367; № 27, ст. 3945, 3950, 4001; 2016, № 1, ст. 11, 23, 27, 43, 44; № 26, ст. 3860, 3884; № 27, ст. 4196, 4221; № 28, ст. 4558; 2017, № 1, ст. 12, 46; № 31, ст. 4816, 4830; 2018, № 1, ст. 54, 66) следующие изменения: 1) в статье 1 слова "и финансированию терроризма" заменить словами "финансированию терроризма и финансированию распространения оружия массового уничтожения"; 2) в части первой статьи 2 слова "и финансированием терроризма" заменить словами "финансированием терроризма и финансированием распространения оружия массового уничтожения"; 3) в статье 3: а) в абзаце шестом слова "и финансированию терроризма" заменить словами "финансированию терроризма и финансированию распространения оружия массового уничтожения"; б) в абзаце шестнадцатом слова "блокирование (замораживание)" заменить словами "замораживание (блокирование)", после слов "или терроризму," дополнить словами "или в перечень организаций и физических лиц, в отношении которых имеются сведения об их причастности к распространению оружия массового уничтожения,"; в) в абзаце семнадцатом слова "блокирование (замораживание)" заменить словами "замораживание (блокирование)", после слов "или терроризму," дополнить словами "или в перечень организаций и физических лиц, в отношении которых имеются сведения об их причастности к распространению оружия массового уничтожения,"; 4) в наименовании главы II слова "и финансирования терроризма" заменить словами "финансирования терроризма и финансирования распространения оружия массового уничтожения"; 5) в статье 4: а) в наименовании слова "и финансированию терроризма" заменить словами "финансированию терроризма и финансированию распространения оружия массового уничтожения"; б) в абзаце первом слова "и финансированию терроризма" заменить словами "финансированию терроризма и финансированию распространения оружия массового уничтожения"; в) в абзаце четвертом слова "и финансированию терроризма" заменить словами "финансированию терроризма и финансированию распространения оружия массового уничтожения"; 6) статью 6 дополнить пунктом 25 следующего содержания: "25. Физическое лицо, включенное в перечень организаций и физических лиц, в отношении которых имеются сведения об их причастности к экстремистской деятельности или терроризму, по основанию, предусмотренному подпунктом 6 пункта 21 настоящей статьи, в целях обеспечения своей жизнедеятельности, а также жизнедеятельности совместно проживающих с ним членов его семьи, не имеющих самостоятельных источников дохода, либо организация или физическое лицо, включенные в указанный перечень, в целях оплаты расходов, связанных с обслуживанием банковских счетов или иного имущества, в отношении которых применены меры, предусмотренные подпунктом 6 пункта 1 статьи 7 настоящего Федерального закона, совершения платежей по договорам (контрактам), заключенным до включения данных организации или физического лица в составляемые международными организациями, осуществляющими борьбу с терроризмом, или уполномоченными ими органами и признанные Российской Федерацией перечни организаций и физических лиц, связанных с террористическими организациями или террористами, и в целях покрытия чрезвычайных расходов вправе обратиться в уполномоченный орган с письменным мотивированным заявлением о частичной или полной отмене применяемых мер по замораживанию (блокированию) денежных средств или иного имущества.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во взаимодействии с уполномоченным органом обеспечивает рассмотрение этого заявления международными организациями, осуществляющими борьбу с терроризмом, или уполномоченными ими органами в соответствии с полномочиями, предусмотренными статьей 102 настоящего Федерального закона. Уполномоченный орган незамедлительно, но не позднее одного рабочего дня со дня принятия международными организациями, осуществляющими борьбу с терроризмом, или уполномоченными ими органами решения об удовлетворении заявления, указанного в абзаце первом настоящего пункта, информирует об этом в порядке, установленном Правительством Российской Федерации, организации, осуществляющие операции с денежными средствами или иным имуществом, в целях частичной или полной отмены применяемых мер по замораживанию (блокированию) денежных средств или иного имущества. Уполномоченный орган также информирует заявителя о принятом международными организациями, осуществляющими борьбу с терроризмом, или уполномоченными ими органами решении."; 7) в статье 7: а) в подпункте 6 пункта 1 слова "пунктом 24 статьи 6" заменить словами "пунктами 24 и 25 статьи 6"; б) в пункте 2: в абзаце первом слова "и финансирования терроризма" заменить словами "финансирования терроризма и финансирования распространения оружия массового уничтожения"; в абзаце двенадцатом слова "и финансированию терроризма" заменить словами "финансированию терроризма и финансированию распространения оружия массового уничтожения"; в) пункт 5 дополнить абзацем следующего содержания: "лицом, включенным в перечень организаций и физических лиц, в отношении которых имеются сведения об их причастности к распространению оружия массового уничтожения."; г) в пункте 11 слова "в результате реализации правил внутреннего контроля в целях противодействия легализации (отмыванию) доходов, полученных преступным путем, и финансированию терроризма" заменить словами "в результате реализации правил внутреннего контроля"; д) пункт 12 изложить в следующей редакции: "12. Применение мер по замораживанию (блокированию) денежных средств или иного имущества в соответствии с подпунктом 6 пункта 1 настоящей статьи и пунктом 5 статьи 75 настоящего Федерального закона, приостановление операций в соответствии с пунктом 10 настоящей статьи и пунктом 8 статьи 75 настоящего Федерального закона, отказ от выполнения операций в соответствии с пунктом 11 настоящей статьи не являются основаниями для возникновения гражданско-правовой ответственности организаций, осуществляющих операции с денежными средствами или иным имуществом, за нарушение условий соответствующих договоров."; 8) главу II дополнить статьей 75 следующего содержания: "Статья 75. Меры противодействия финансированию распространения оружия массового уничтожения 1.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одна из сторон является организацией или физическим лицом, включенными в перечень организаций и физических лиц, в отношении которых имеются сведения об их причастности к распространению оружия массового уничтожения, либо юридическим лицом, прямо или косвенно находящимся в собственности или под контролем таких организации или физического лица, либо физическим лицом или юридическим лицом, действующими от имени или по указанию таких организации или физического лица. Порядок формирования уполномоченным органом перечня организаций и физических лиц, в отношении которых имеются сведения об их причастности к распространению оружия массового уничтожения, и его доведения до сведения организаций, осуществляющих операции с денежными средствами или иным имуществом, устанавливается Правительством Российской Федерации. При этом сведения об организациях и о физических лицах, включенных в указанный перечень, подлежат размещению в сети Интернет на официальном сайте уполномоченного органа и опубликованию в официальных периодических изданиях в порядке, сроки и объеме, которые определены Правительством Российской Федерации. Официальные периодические издания, в которых подлежит опубликованию перечень организаций и физических лиц, в отношении которых имеются сведения об их причастности к распространению оружия массового уничтожения, определяются Правительством Российской Федерации.</w:t>
      </w:r>
    </w:p>
    <w:p>
      <w:r>
        <w:rPr>
          <w:b/>
        </w:rPr>
        <w:t xml:space="preserve">2. </w:t>
      </w:r>
      <w:r>
        <w:t>Основанием для включения организации или физического лица в перечень организаций и физических лиц, в отношении которых имеются сведения об их причастности к распространению оружия массового уничтожения, является их включение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распространением оружия массового уничтожения</w:t>
      </w:r>
    </w:p>
    <w:p>
      <w:r>
        <w:rPr>
          <w:b/>
        </w:rPr>
        <w:t xml:space="preserve">3. </w:t>
      </w:r>
      <w:r>
        <w:t>Основанием для исключения организации или физического лица из перечня организаций и физических лиц, в отношении которых имеются сведения об их причастности к распространению оружия массового уничтожения, является исключение организации или физического лица из составленных Советом Безопасности ООН или органами, специально созданными решениями Совета Безопасности ООН, перечней организаций и физических лиц, связанных с распространением оружия массового уничтожения</w:t>
      </w:r>
    </w:p>
    <w:p>
      <w:r>
        <w:rPr>
          <w:b/>
        </w:rPr>
        <w:t xml:space="preserve">4. </w:t>
      </w:r>
      <w:r>
        <w:t>Организации и физические лица, ошибочно включенные в перечень организаций и физических лиц, в отношении которых имеются сведения об их причастности к распространению оружия массового уничтожения, либо подлежащие исключению из него в соответствии с пунктом 3 настоящей статьи, но не исключенные из указанного перечня, обращаются в уполномоченный орган с письменным мотивированным заявлением об их исключении из указанного перечня. Уполномоченный орган в течение десяти рабочих дней, следующих за днем получения такого заявления, рассматривает его и принимает одно из следующих мотивированных решений: об исключении организации или физического лица из указанного перечня; об отказе в удовлетворении заявления. Уполномоченный орган информирует заявителя о принятом решении. Решение уполномоченного органа может быть обжаловано заявителем в судебном порядке. Уполномоченный орган незамедлительно, но не позднее одного рабочего дня со дня принятия решения об исключении организации или физического лица из перечня организаций и физических лиц, в отношении которых имеются сведения об их причастности к распространению оружия массового уничтожения, информирует об этом в порядке, установленном Правительством Российской Федерации, организации, осуществляющие операции с денежными средствами или иным имуществом, в целях прекращения применения мер по замораживанию (блокированию) денежных средств или иного имущества</w:t>
      </w:r>
    </w:p>
    <w:p>
      <w:r>
        <w:rPr>
          <w:b/>
        </w:rPr>
        <w:t xml:space="preserve">5. </w:t>
      </w:r>
      <w:r>
        <w:t>Организации, осуществляющие операции с денежными средствами или иным имуществом, в дополнение к предусмотренным пунктом 1 статьи 7 настоящего Федерального закона мерам обязаны применять меры по замораживанию (блокированию) денежных средств или иного имущества, за исключением случаев, установленных пунктом 7 настоящей статьи, незамедлительно, но не позднее одного рабочего дня со дня размещения в сети Интернет на официальном сайте уполномоченного органа информации о включении организации или физического лица в перечень организаций и физических лиц, в отношении которых имеются сведения об их причастности к распространению оружия массового уничтожения, проинформировав незамедлительно о принятых мерах уполномоченный орган в порядке, установленном Правительством Российской Федерации, а кредитные организации, профессиональные участники рынка ценных бумаг, страховые организации (за исключением страховых медицинских организаций, осуществляющих деятельность исключительно в сфере обязательного медицинского страхования), страховые брокеры, управляющие компании инвестиционных фондов, паевых инвестиционных фондов и негосударственных пенсионных фондов, кредитные потребительские кооперативы, в том числе сельскохозяйственные кредитные потребительские кооперативы, микрофинансовые организации, общества взаимного страхования, негосударственные пенсионные фонды, ломбарды - в порядке, установленном Центральным банком Российской Федерации по согласованию с уполномоченным органом</w:t>
      </w:r>
    </w:p>
    <w:p>
      <w:r>
        <w:rPr>
          <w:b/>
        </w:rPr>
        <w:t xml:space="preserve">6. </w:t>
      </w:r>
      <w:r>
        <w:t>Организации, осуществляющие операции с денежными средствами или иным имуществом, в дополнение к предусмотренным пунктом 1 статьи 7 настоящего Федерального закона мерам обязаны не реже чем один раз в три месяца проверять наличие среди своих клиентов организаций и физических лиц, включенных в перечень организаций и физических лиц, в отношении которых имеются сведения об их причастности к распространению оружия массового уничтожения, и информировать о результатах такой проверки уполномоченный орган в порядке, установленном Правительством Российской Федерации, а кредитные организации, профессиональные участники рынка ценных бумаг, страховые организации (за исключением страховых медицинских организаций, осуществляющих деятельность исключительно в сфере обязательного медицинского страхования), страховые брокеры, управляющие компании инвестиционных фондов, паевых инвестиционных фондов и негосударственных пенсионных фондов, кредитные потребительские кооперативы, в том числе сельскохозяйственные кредитные потребительские кооперативы, микрофинансовые организации, общества взаимного страхования, негосударственные пенсионные фонды, ломбарды - в порядке, установленном Центральным банком Российской Федерации по согласованию с уполномоченным органом</w:t>
      </w:r>
    </w:p>
    <w:p>
      <w:r>
        <w:rPr>
          <w:b/>
        </w:rPr>
        <w:t xml:space="preserve">7. </w:t>
      </w:r>
      <w:r>
        <w:t>Физическое лицо, включенное в перечень организаций и физических лиц, в отношении которых имеются сведения об их причастности к распространению оружия массового уничтожения, в целях обеспечения своей жизнедеятельности, а также жизнедеятельности совместно проживающих с ним членов его семьи, не имеющих самостоятельных источников дохода, либо организация или физическое лицо, включенные в указанный перечень, в целях оплаты расходов, связанных с обслуживанием банковских счетов или иного имущества, в отношении которых применены меры, предусмотренные пунктом 5 настоящей статьи, совершения платежей по договорам (контрактам), заключенным до включения данных организации или физического лица в составляемые Советом Безопасности ООН или органами, специально созданными решениями Совета Безопасности ООН, в рамках реализации полномочий, предусмотренных главой VII Устава ООН, перечни организаций и физических лиц, связанных с распространением оружия массового уничтожения, и в целях покрытия чрезвычайных расходов вправе обратиться в уполномоченный орган с письменным мотивированным заявлением о частичной или полной отмене применяемых мер по замораживанию (блокированию) денежных средств или иного имущества.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во взаимодействии с уполномоченным органом обеспечивает его рассмотрение органами, специально созданными решениями Совета Безопасности ООН, в соответствии с полномочиями, предусмотренными статьей 102 настоящего Федерального закона. Уполномоченный орган незамедлительно, но не позднее одного рабочего дня со дня принятия органами, специально созданными решениями Совета Безопасности ООН, решения об удовлетворении заявления, указанного в абзаце первом настоящего пункта, информирует об этом в порядке, установленном Правительством Российской Федерации, организации, осуществляющие операции с денежными средствами или иным имуществом, в целях частичной или полной отмены применяемых мер по замораживанию (блокированию) денежных средств или иного имущества. Уполномоченный орган также информирует заявителя о принятом органами, специально созданными решениями Совета Безопасности ООН, решении</w:t>
      </w:r>
    </w:p>
    <w:p>
      <w:r>
        <w:rPr>
          <w:b/>
        </w:rPr>
        <w:t xml:space="preserve">8. </w:t>
      </w:r>
      <w:r>
        <w:t>Организации, осуществляющие операции с денежными средствами или иным имуществом, приостанавливают операцию с денежными средствами или иным имуществом, за исключением операций по зачислению денежных средств, поступивших на счет физического или юридического лица, на пять рабочих дней со дня, когда распоряжение клиента о ее осуществлении должно быть выполнено, в случае, если хотя бы одна из сторон является юридическим лицом, прямо или косвенно находящимся в собственности или под контролем организации или физического лица, включенных в перечень организаций и физических лиц, в отношении которых имеются сведения об их причастности к распространению оружия массового уничтожения, либо физическим или юридическим лицом, действующими от имени или по указанию таких организации или физического лица. Организации, осуществляющие операции с денежными средствами или иным имуществом, незамедлительно представляют информацию о приостановленных операциях в уполномоченный орган. При неполучении в течение срока, на который была приостановлена операция, постановления уполномоченного органа о приостановлении соответствующей операции на дополнительный срок на основании части третьей статьи 8 настоящего Федерального закона организации, указанные в абзаце первом настоящего пункта, осуществляют операцию с денежными средствами или иным имуществом по распоряжению клиента, если в соответствии с законодательством Российской Федерации не принято иное решение, ограничивающее осуществление такой операции.";</w:t>
      </w:r>
    </w:p>
    <w:p>
      <w:r>
        <w:rPr>
          <w:b/>
        </w:rPr>
        <w:t xml:space="preserve">8. </w:t>
      </w:r>
      <w:r>
        <w:t>в наименовании главы III слова "и финансированию терроризма" заменить словами "финансированию терроризма и финансированию распространения оружия массового уничтожения"</w:t>
      </w:r>
    </w:p>
    <w:p>
      <w:r>
        <w:rPr>
          <w:b/>
        </w:rPr>
        <w:t xml:space="preserve">8. </w:t>
      </w:r>
      <w:r>
        <w:t>в статье 8:</w:t>
      </w:r>
    </w:p>
    <w:p>
      <w:r>
        <w:rPr>
          <w:b/>
        </w:rPr>
        <w:t xml:space="preserve">8. </w:t>
      </w:r>
      <w:r>
        <w:t>в наименовании главы IV слова "и финансированием терроризма" заменить словами "финансированием терроризма и финансированием распространения оружия массового уничтожения"</w:t>
      </w:r>
    </w:p>
    <w:p>
      <w:r>
        <w:rPr>
          <w:b/>
        </w:rPr>
        <w:t xml:space="preserve">8. </w:t>
      </w:r>
      <w:r>
        <w:t>дополнить статьей 102 следующего содержания: "Статья 102. Международное сотрудничество в сфере борьбы с финансированием терроризма и финансированием распространения оружия массового уничтожения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во взаимодействии с уполномоченным органом и другими заинтересованными органами государственной власти Российской Федерации обеспечивает:</w:t>
      </w:r>
    </w:p>
    <w:p>
      <w:r>
        <w:rPr>
          <w:b/>
        </w:rPr>
        <w:t xml:space="preserve">8. </w:t>
      </w:r>
      <w:r>
        <w:t>представление интересов Российской Федерации в международных организациях, осуществляющих борьбу с терроризмом, или в уполномоченных ими органах по вопросам направления предложений о включении организаций и (или) физических лиц в составляемые указанными международными организациями или органами и признанные Российской Федерацией перечни организаций и физических лиц, связанных с террористическими организациями или террористами, об исключении организаций и (или) физических лиц из таких перечней, а также по вопросу отмены примененных в Российской Федерации к организациям и физическим лицам, включенным в такие перечни, мер по замораживанию (блокированию) денежных средств или иного имущества</w:t>
      </w:r>
    </w:p>
    <w:p>
      <w:r>
        <w:rPr>
          <w:b/>
        </w:rPr>
        <w:t xml:space="preserve">8. </w:t>
      </w:r>
      <w:r>
        <w:t>представление интересов Российской Федерации в Совете Безопасности ООН и органах, специально созданных решениями Совета Безопасности ООН, по вопросам направления предложений о включении организаций и (или) физических лиц в составляемые Советом Безопасности ООН или органами, специально созданными решениями Совета Безопасности ООН, перечни организаций и физических лиц, связанных с распространением оружия массового уничтожения, об исключении организаций и (или) физических лиц из таких перечней, а также по вопросу отмены примененных в Российской Федерации к организациям и физическим лицам, включенным в такие перечни, мер по замораживанию (блокированию) денежных средств или иного имущества."</w:t>
      </w:r>
    </w:p>
    <w:p>
      <w:r>
        <w:rPr>
          <w:b/>
        </w:rPr>
        <w:t xml:space="preserve">8. </w:t>
      </w:r>
      <w:r>
        <w:t>в части первой статьи 13 слова "статьями 6 и 7" заменить словами "статьями 6, 7, 72, 73 и 75"</w:t>
      </w:r>
    </w:p>
    <w:p>
      <w:r>
        <w:rPr>
          <w:b/>
        </w:rPr>
        <w:t xml:space="preserve">8. </w:t>
      </w:r>
      <w:r>
        <w:t>в части первой слова "и финансированию терроризма" заменить словами "финансированию терроризма и финансированию распространения оружия массового уничтожения"</w:t>
      </w:r>
    </w:p>
    <w:p>
      <w:r>
        <w:rPr>
          <w:b/>
        </w:rPr>
        <w:t xml:space="preserve">8. </w:t>
      </w:r>
      <w:r>
        <w:t>часть третью изложить в следующей редакции: "Уполномоченный орган издает постановление о приостановлении операций с денежными средствами или иным имуществом, указанных в пункте 10 статьи 7 и пункте 8 статьи 75 настоящего Федерального закона, на срок до 30 суток в случае, если информация, полученная им соответственно на основании пункта 10 статьи 7 и пункта 8 статьи 75 настоящего Федерального закона, по результатам предварительной проверки признана им обоснованной."</w:t>
      </w:r>
    </w:p>
    <w:p>
      <w:r>
        <w:rPr>
          <w:b/>
        </w:rPr>
        <w:t xml:space="preserve">8. </w:t>
      </w:r>
      <w:r>
        <w:t>в части четвертой слова "или терроризму" заменить словами ", терроризму или распространению оружия массового уничтожения"</w:t>
      </w:r>
    </w:p>
    <w:p>
      <w:r>
        <w:rPr>
          <w:b/>
        </w:rPr>
        <w:t>Статья 5</w:t>
      </w:r>
    </w:p>
    <w:p>
      <w:r>
        <w:t>В подпункте "в" пункта 6 части 4 статьи 23 Федерального закона от 19 июля 2007 года № 196-ФЗ "О ломбардах" (Собрание законодательства Российской Федерации, 2007, № 31, ст. 3992; 2013, № 51, ст. 6695; 2015, № 29, ст. 4357) слова "статьей 6 и статьей 7 (за исключением пункта 3)" заменить словами "статьями 6, 7 (за исключением пункта 3), 73 и 75".</w:t>
      </w:r>
    </w:p>
    <w:p>
      <w:r>
        <w:rPr>
          <w:b/>
        </w:rPr>
        <w:t>Статья 6</w:t>
      </w:r>
    </w:p>
    <w:p>
      <w:r>
        <w:t>В пункте 3 части 11 статьи 7 Федерального закона от 2 июля 2010 года № 151-ФЗ "О микрофинансовой деятельности и микрофинансовых организациях" (Собрание законодательства Российской Федерации, 2010, № 27, ст. 3435; 2011, № 49, ст. 7040; 2013, № 26, ст. 3207; № 30, ст. 4084; № 51, ст. 6695; 2015, № 27, ст. 4001; 2016, № 1, ст. 27; № 27, ст. 4225; 2017, № 18, ст. 2669; № 31, ст. 4830) слова "(за исключением пункта 3) и статьей 73" заменить словами "(за исключением пункта 3), статьями 73 и 75".</w:t>
      </w:r>
    </w:p>
    <w:p>
      <w:r>
        <w:rPr>
          <w:b/>
        </w:rPr>
        <w:t>Статья 7</w:t>
      </w:r>
    </w:p>
    <w:p>
      <w:r>
        <w:t>Настоящий Федеральный закон вступает в силу по истечении девяноста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