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2001, № 31, ст. 3171; 2009, № 7, ст. 770; № 30, ст. 3775; 2010, № 14, ст. 1554, 1555; № 23, ст. 2793; 2011, № 1, ст. 10; № 30, ст. 4596; № 50, ст. 7351; 2012, № 29, ст. 3993; 2013, № 27, ст. 3477; 2014, № 14, ст. 1555; № 30, ст. 4228; 2015, № 1, ст. 76; № 29, ст. 4356; 2016, № 1, ст. 28; № 15, ст. 2066; № 27, ст. 4160; № 28, ст. 4558; 2017, № 31, ст. 4817; № 50, ст. 7562) следующие изменения</w:t>
      </w:r>
    </w:p>
    <w:p>
      <w:r>
        <w:t>часть первую статьи 1 дополнить абзацем следующего содержания: "самостоятельное снаряжение патронов к гражданскому огнестрельному длинноствольному оружию - самостоятельная сборка патронов для личного использования гражданами, являющимися владельцами охотничьего огнестрельного длинноствольного оружия и (или) спортивного огнестрельного длинноствольного оружия."</w:t>
      </w:r>
    </w:p>
    <w:p>
      <w:r>
        <w:t>статью 6 дополнить пунктом 12 следующего содержания: "12)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разрешения на хранение и ношение такого оружия."</w:t>
      </w:r>
    </w:p>
    <w:p>
      <w:r>
        <w:t>часть семнадцатую статьи 13 дополнить новым вторым предложением следующего содержания: "Граждане Российской Федерации, впервые приобретающие охотничье огнестрельное длинноствольное оружие или спортивное огнестрельное длинноствольное оружие, за исключением граждан, имеющих разрешение на хранение или хранение и ношение огнестрельного оружия, граждан, проходящих службу в государственных военизированных организациях и имеющих воинские звания либо специальные звания или классные чины юстиции либо уволенных из этих организаций с правом на пенсию, при изучении правил безопасного обращения с оружием и приобретении навыков безопасного обращения с оружием обязаны пройти обучение безопасному самостоятельному снаряжению патронов к гражданскому огнестрельному длинноствольному оружию."</w:t>
      </w:r>
    </w:p>
    <w:p>
      <w:r>
        <w:t>в статье 16: а) наименование изложить в следующей редакции: "Статья 16. Производство оружия и патронов к нему.Самостоятельное снаряжение патронов к гражданскому огнестрельному длинноствольному оружию"; б) в части четвертой первое предложение изложить в следующей редакции: "Граждане Российской Федерации, являющиеся владельцами гражданского огнестрельного длинноствольного оружия, при наличии разрешения на хранение и ношение данного оружия вправе для личного использования производить самостоятельное снаряжение патронов к указанному оружию."</w:t>
      </w:r>
    </w:p>
    <w:p>
      <w:r>
        <w:t>в статье 18: а) абзац пятый части второй изложить в следующей редакции: "обеспечивать учет приобретаемых и продаваемых оружия, патронов,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оружию, а также хранение учетной документации в течение 10 лет;"; б) часть четвертую изложить в следующей редакции: "Запрещается продавать гражданское и служебное оружие юридическим лицам, не представившим лицензию на приобретение указанного оружия, а патроны к нему - юридическим лицам, не представившим разрешения на хранение или хранение и ношение указанного оружия. Запрещается продавать оружие гражданам, не представившим лицензию на приобретение соответствующего вида оружия, патроны к нему - гражданам, не представившим разрешения на хранение или хранение и ношение такого оружия, за исключением тех видов оружия и патронов к нему, на приобретение которых лицензия не требуется. Запрещается продавать инициирующие и воспламеняющие вещества и материалы (порох, капсюли) для самостоятельного снаряжения патронов к гражданскому огнестрельному длинноствольному оружию либо для заряжания оружия, имеющего культурную ценность, копий старинного (антикварного) огнестрельного оружия и реплик старинного (антикварного) огнестрельного оружия гражданам, не представившим разрешение на хранение и ношение гражданского огнестрельного длинноствольного оружия. Не подлежат продаже вещества и материалы для самостоятельного снаряжения патронов к гражданскому огнестрельному длинноствольному оружию, упаковка которых не содержит сведений о правилах их безопасного использования для самостоятельного снаряжения патронов к гражданскому огнестрельному длинноствольному оружию."</w:t>
      </w:r>
    </w:p>
    <w:p>
      <w:r>
        <w:t>часть шестую статьи 22 после слов "патронов к нему" дополнить словами ", а также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оружию"</w:t>
      </w:r>
    </w:p>
    <w:p>
      <w:r>
        <w:rPr>
          <w:b/>
        </w:rPr>
        <w:t>Статья 2</w:t>
      </w:r>
    </w:p>
    <w:p>
      <w:r>
        <w:t>Граждане Российской Федерации, которым до дня вступления в силу настоящего Федерального закона выданы разрешения на хранение и ношение гражданского огнестрельного длинноствольного оружия, вправе для личного использования производить самостоятельное снаряжение патронов к такому оружию без прохождения обучения безопасному самостоятельному снаряжению патронов к гражданскому огнестрельному длинноствольному оружию.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