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15-1 Федерального закона "О прокуратуре Российской Федерации" и статьи 1 и 15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Пункт 7 статьи 151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2014, № 52, ст. 7538) изложить в следующей редакции: "7. Назначение исполняющим обязанности по вакантной должности прокурора субъекта Российской Федерации или прокурора, приравненного к прокурору субъекта Российской Федерации, и освобождение от исполнения обязанностей по указанной должности осуществляются Генеральным прокурором Российской Федерации. О назначении лица исполняющим обязанности по вакантной должности и об освобождении от исполнения обязанностей по указанной должности Генеральный прокурор Российской Федерации обязан незамедлительно информировать Президента Российской Федерации. Срок исполнения обязанностей по вакантной должности не может превышать шесть месяцев. Одно и то же лицо может быть назначено исполняющим обязанности по одной и той же вакантной должности не более двух раз.".</w:t>
      </w:r>
    </w:p>
    <w:p>
      <w:r>
        <w:rPr>
          <w:b/>
        </w:rPr>
        <w:t>Статья 2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2014, № 23, ст. 2930) следующие изменения</w:t>
      </w:r>
    </w:p>
    <w:p>
      <w:r>
        <w:t>часть 3 статьи 1 после слов "Положение о Следственном комитете Российской Федерации" дополнить словами ", перечень должностей в Следственном комитете Российской Федерации, по которым предусмотрено присвоение высших специальных званий,"</w:t>
      </w:r>
    </w:p>
    <w:p>
      <w:r>
        <w:t>в статье 15: а) часть 6 изложить в следующей редакции: "6. Назначение на должности, включенные в перечень должностей в Следственном комитете Российской Федерации, по которым предусмотрено присвоение высших специальных званий, и освобождение от указанных должностей осуществляются Президентом Российской Федерации по представлению Председателя Следственного комитета."; б) часть 7 изложить в следующей редакции: "7. Назначение исполняющим обязанности по вакантной должности, включенной в перечень должностей в Следственном комитете Российской Федерации, по которым предусмотрено присвоение высших специальных званий, за исключением должностей Председателя Следственного комитета, первого заместителя и заместителей Председателя Следственного комитета, и освобождение от исполнения обязанностей по указанной должности осуществляются Председателем Следственного комитета. О назначении лица исполняющим обязанности по вакантной должности и об освобождении от исполнения обязанностей по указанной должности Председатель Следственного комитета обязан незамедлительно информировать Президента Российской Федерации. Срок исполнения обязанностей по вакантной должности не может превышать шесть месяцев. Одно и то же лицо может быть назначено исполняющим обязанности по одной и той же вакантной должности не более двух раз."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