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Корейской Народно-Демократической Республикой о передаче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