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образовании в Российской Федерации"</w:t>
      </w:r>
    </w:p>
    <w:p>
      <w:r>
        <w:rPr>
          <w:b/>
        </w:rPr>
        <w:t>Статья None. Федеральный закон   от 06.03.2019 № 17-ФЗ</w:t>
      </w:r>
    </w:p>
    <w:p>
      <w:r>
        <w:t>О внесении изменений в Федеральный закон "Об образовании в Российской Федерации" РОССИЙСКАЯ ФЕДЕРАЦИЯ ФЕДЕРАЛЬНЫЙ ЗАКОН О внесении изменений в Федеральный закон "Об образовании в Российской Федерации" Принят Государственной Думой 19 февраля 2019 года Одобрен Советом Федерации 27 февраля 2019 года Внести в Федеральный закон от 29 декабря 2012 года № 273-ФЗ "Об образовании в Российской Федерации" (Собрание законодательства Российской Федерации, 2012, № 53, ст. 7598; 2014, № 30, ст. 4257; 2016, № 27, ст. 4160, 4246) следующие изменения</w:t>
      </w:r>
    </w:p>
    <w:p>
      <w:r>
        <w:t>в пункте 13 1 части 1 статьи 6 слова "образовательной деятельности организаций, осуществляющих" заменить словами "условий осуществления образовательной деятельности организациями, осуществляющими"</w:t>
      </w:r>
    </w:p>
    <w:p>
      <w:r>
        <w:t>в пункте 12 1 части 1 статьи 8 слова "образовательной деятельности организаций, осуществляющих" заменить словами "условий осуществления образовательной деятельности организациями, осуществляющими". Президент Российской Федерации В.Путин Москва, Кремль 6 марта 2019 года № 17-ФЗ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