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7 Федерального закона "О противодействии легализации (отмыванию) доходов, полученных преступным путем, и финансированию терроризма"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