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43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43. Защита охотничьих ресурсов от болезней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