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 абзаце третьем пункта 2 статьи 10 Федерального закона от 8 мая 1996 года № 41-ФЗ "О производственных кооперативах" (Собрание законодательства Российской Федерации, 1996, № 20, ст. 2321; 2001, № 21, ст. 2062; 2011, № 49, ст. 7040) слова "двести пятьдесят установленных федеральным законом минимальных размеров оплаты труда" заменить словами "25 тысяч рублей".</w:t>
      </w:r>
    </w:p>
    <w:p>
      <w:r>
        <w:rPr>
          <w:b/>
        </w:rPr>
        <w:t>Статья 2</w:t>
      </w:r>
    </w:p>
    <w:p>
      <w:r>
        <w:t>Внести в статью 4 Федерального закона от 19 июля 1998 года № 115-ФЗ "Об особенностях правового положения акционерных обществ работников (народных предприятий)" (Собрание законодательства Российской Федерации, 1998, № 30, ст. 3611) следующие изменения</w:t>
      </w:r>
    </w:p>
    <w:p>
      <w:r>
        <w:t>в абзаце втором пункта 1 слова "20 процентов минимального размера оплаты труда, установленного федеральным законом" заменить словами "20 рублей"</w:t>
      </w:r>
    </w:p>
    <w:p>
      <w:r>
        <w:t>в пункте 7 слова "1000-кратного размера минимального размера оплаты труда, установленного федеральным законом на дату государственной регистрации народного предприятия" заменить словами "100 тысяч рублей"</w:t>
      </w:r>
    </w:p>
    <w:p>
      <w:r>
        <w:rPr>
          <w:b/>
        </w:rPr>
        <w:t>Статья 3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2003, № 9, ст. 805; 2006, № 17, ст. 1782; 2007, № 7, ст. 834; 2008, № 30, ст. 3616; 2009, № 19, ст. 2279; 2010, № 23, ст. 2788; № 48, ст. 6246; 2011, № 29, ст. 4292; № 50, ст. 7343; 2014, № 30, ст. 4260; № 43, ст. 5799; 2015, № 27, ст. 3971; № 29, ст. 4342; 2019, № 14, ст. 1458) следующие изменения</w:t>
      </w:r>
    </w:p>
    <w:p>
      <w:r>
        <w:t>в абзаце третьем пункта 3 статьи 14 слова "более чем в пятьдесят тысяч раз превышает установленный федеральным законом минимальный размер оплаты труда" заменить словами "более чем в 10 раз превышает установленный федеральным законом минимальный размер уставного фонда государственного унитарного предприятия"</w:t>
      </w:r>
    </w:p>
    <w:p>
      <w:r>
        <w:t>в пункте 9 статьи 19: а) в абзаце первом слова "от 500 тысяч до трех миллионов установленных федеральным законом минимальных размеров оплаты труда" заменить словами "от 500 до 3 тысяч установленных федеральным законом минимальных размеров уставного капитала публичного общества"; б) в абзаце втором слова "более чем три миллиона установленных федеральным законом минимальных размеров оплаты труда" заменить словами "более чем 3 тысячи установленных федеральным законом минимальных размеров уставного капитала публичного общества"</w:t>
      </w:r>
    </w:p>
    <w:p>
      <w:r>
        <w:t>в абзаце третьем пункта 19 статьи 20 слова "более чем в пятьдесят тысяч раз превышает установленный федеральным законом минимальный размер оплаты труда" заменить словами "более чем в 50 раз превышает установленный федеральным законом минимальный размер уставного капитала публичного общества"</w:t>
      </w:r>
    </w:p>
    <w:p>
      <w:r>
        <w:t>в пункте 12 статьи 43: а) подпункт 2 признать утратившим силу; б) в абзаце шестом слова "или настоящим пунктом" исключить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