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установления запрета выступать учредителем (участником, членом) некоммерческой организации лицам, в отношении которых принято решение о замораживании (блокировании) денежных средств или иного имущества в связи с достаточными основаниями подозревать их в причастности к террористической деятельности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82-ФЗ "Об общественных объединениях" (Собрание законодательства Российской Федерации, 1995, № 21, ст. 1930; 1997, № 20, ст. 2231; 2002, № 12, ст. 1093; 2006, № 3, ст. 282; 2012, № 30, ст. 4172; 2015, № 1, ст. 58; № 10, ст. 1413) следующие изменения</w:t>
      </w:r>
    </w:p>
    <w:p>
      <w:r>
        <w:t>в части третьей статьи 19: а) пункт 2 изложить в следующей редакции: "2) лицо, включенное в перечень в соответствии с пунктом 2 статьи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(далее - Федеральный закон "О противодействии легализации (отмыванию) доходов, полученных преступным путем, и финансированию терроризма");"; б) дополнить пунктом 6 следующего содержания: "6) организация или физическое лицо, в отношении которых межведомственным координационным органом, осуществляющим функции по противодействию финансированию терроризма, принято решение о замораживании (блокировании) денежных средств или иного имущества в соответствии со статьей 74 Федерального закона "О противодействии легализации (отмыванию) доходов, полученных преступным путем, и финансированию терроризма", до отмены такого решения."</w:t>
      </w:r>
    </w:p>
    <w:p>
      <w:r>
        <w:t>в части четвертой статьи 38 слова "от 7 августа 2001 года № 115-ФЗ" исключить</w:t>
      </w:r>
    </w:p>
    <w:p>
      <w:r>
        <w:rPr>
          <w:b/>
        </w:rPr>
        <w:t>Статья 2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19, ст. 2291; 2011, № 29, ст. 4291; № 30, ст. 4590; № 47, ст. 6607; 2012, № 30, ст. 4172; 2014, № 8, ст. 738; № 23, ст. 2932; 2015, № 1, ст. 58; № 10, ст. 1413; 2016, № 5, ст. 559; 2017, № 24, ст. 3482; 2018, № 31, ст. 4849) следующие изменения</w:t>
      </w:r>
    </w:p>
    <w:p>
      <w:r>
        <w:t>в пункте 12 статьи 15: а) подпункт 2 изложить в следующей редакции: "2) лицо, включенное в перечень в соответствии с пунктом 2 статьи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(далее - Федеральный закон "О противодействии легализации (отмыванию) доходов, полученных преступным путем, и финансированию терроризма");"; б) дополнить подпунктом 6 следующего содержания: "6) организация или физическое лицо, в отношении которых межведомственным координационным органом, осуществляющим функции по противодействию финансированию терроризма, принято решение о замораживании (блокировании) денежных средств или иного имущества в соответствии со статьей 74 Федерального закона "О противодействии легализации (отмыванию) доходов, полученных преступным путем, и финансированию терроризма", до отмены такого решения."</w:t>
      </w:r>
    </w:p>
    <w:p>
      <w:r>
        <w:t>в пункте 141 статьи 32 слова "от 7 августа 2001 года № 115-ФЗ" исключить</w:t>
      </w:r>
    </w:p>
    <w:p>
      <w:r>
        <w:rPr>
          <w:b/>
        </w:rPr>
        <w:t>Статья 3</w:t>
      </w:r>
    </w:p>
    <w:p>
      <w:r>
        <w:t>Внести в пункт 3 статьи 9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2013, № 27, ст. 3472; 2015, № 1, ст. 58; № 14, ст. 2020; № 29, ст. 4387) следующие изменения</w:t>
      </w:r>
    </w:p>
    <w:p>
      <w:r>
        <w:t>абзац третий дополнить словами "(далее - Федеральный закон "О противодействии легализации (отмыванию) доходов, полученных преступным путем, и финансированию терроризма")"</w:t>
      </w:r>
    </w:p>
    <w:p>
      <w:r>
        <w:t>дополнить абзацем следующего содержания: "организация или физическое лицо, в отношении которых межведомственным координационным органом, осуществляющим функции по противодействию финансированию терроризма, принято решение о замораживании (блокировании) денежных средств или иного имущества в соответствии со статьей 74 Федерального закона "О противодействии легализации (отмыванию) доходов, полученных преступным путем, и финансированию терроризма", до отмены такого решения."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