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6719; 2016, № 1, ст. 39, 90; № 15, ст. 2060; 2018, № 15, ст. 2036; 2019, № 31, ст. 4471; № 46, ст. 6422; № 52, ст. 7840) изменение, заменив слова "Челябинская область - 181" словами "Челябинская область - 183".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2 статьи 10 Федерального закона от 17 декабря 1998 года № 188-ФЗ "О мировых судьях в Российской Федерации", в Челябинской области в 2020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