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денонсации Соглашения между Правительством Российской Федерации и Правительством Республики Казахстан об условиях передачи и о порядке дальнейшего использования казахстанского Узла Балхаш в российской системе предупреждения о ракетном нападении</w:t>
      </w:r>
    </w:p>
    <w:p>
      <w:r>
        <w:rPr>
          <w:b/>
        </w:rPr>
        <w:t>Статья None. Федеральный закон   от 31.07.2020 № 257-ФЗ</w:t>
      </w:r>
    </w:p>
    <w:p>
      <w:r>
        <w:t>О денонсации Соглашения между Правительством Российской Федерации и Правительством Республики Казахстан об условиях передачи и о порядке дальнейшего использования казахстанского Узла Балхаш в российской системе предупреждения о ракетном нападении РОССИЙСКАЯ ФЕДЕРАЦИЯ ФЕДЕРАЛЬНЫЙ ЗАКОН О денонсации Соглашения между Правительством Российской Федерации и Правительством Республики Казахстан об условиях передачи и о порядке дальнейшего использования казахстанского Узла Балхаш в российской системе предупреждения о ракетном нападении Принят Государственной Думой 21 июля 2020 года Одобрен Советом Федерации 24 июля 2020 года Денонсировать Соглашение между Правительством Российской Федерации и Правительством Республики Казахстан об условиях передачи и о порядке дальнейшего использования казахстанского Узла Балхаш в российской системе предупреждения о ракетном нападении, подписанное в городе Москве 2 декабря 2014 года. Президент Российской Федерации В.Путин Москва, Кремль 31 июля 2020 года № 257-ФЗ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