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опейской конвенции об отмене легализации документов, составленных дипломатическими агентами или консульскими должностными лицам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