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37. Договоры в сфере обязательного медицинского страхования "Статья 391. Договор на оказание и оплату медицинской помощи в рамках базовой программы обязательного медицинского страхования "Статья 441. Информационное обеспечение персонифицированного учета сведений о застрахованных лицах и сведений о медицинской помощи, оказанной застрахованным лицам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