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7840; 2020, № 30, ст. 4758, 4759) изменение, заменив слова "Московская область - 334" словами "Московская область - 362".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Московской области в 2021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