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2006, № 50, ст. 5285; 2009, № 30, ст. 3739; 2013, № 19, ст. 2313; № 23, ст. 2887; 2016, №27, ст. 4238; 2017, № 14, ст. 1998; 2018, №31, ст. 4853; 2019, № 40, ст. 5488; 2022, № 48, ст. 8322; 2023, № 52, ст. 9533; 2024, № 33, ст. 5009; № 45, ст. 6698; 2025, № 48, ст. 7250) следующие изменения</w:t>
      </w:r>
    </w:p>
    <w:p>
      <w:r>
        <w:t>в статье 9: [ЩИ I 2 100088 7004: 2 а) часть первую дополнить словами "в статусе гражданина Российской Федерации не менее пяти лет", дополнить предложением следующего содержания: "Требование о пятилетнем сроке проживания не распространяется на граждан, приобретших гражданство Российской Федерации по рождению; граждан, приобретших гражданство Российской Федерации в результате признания гражданином Российской Федерации; граждан, приобретших гражданство Российской Федерации в результате приема в гражданство Российской Федерации и имеющих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программы; граждан Российской Федерации, принимающих (принимавших) участие в специальной военной операции, или членов их семей либо являющихся ветеранами боевых действий."; " 6) часть пятую после слова "детей)" дополнить словами ", срок постоянного проживания заявителя на территории Российской Федерации в статусе гражданина Российской Федерации"; в) дополнить частями одиннадцатой и двенадцатой следующего содержания: "Положения части четвертой настоящей статьи не применяются в отношении граждан, имеющих детей в возрасте до 17 лет и являющихся членами семьи, относящейся к категории многодетной, в случае, если при обращении указанных граждан за назначением ежемесячного пособия в связи с рождением и воспитанием ребенка в последнем месяце периода, на который назначено такое пособие, либо в течение трех месяцев, следующих за месяцем окончания периода выплаты такого пособия, размер среднедушевого дохода указанной семьи не более чем на 10 процентов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законом от 24 октября 1997 года № 134-ФЗ "О прожиточном минимуме в Российской Федерации" на дату обращения за назначением такого пособия. Положения части одиннадцатой настоящей статьи применяются в отношении указанных в части одиннадцатой настоящей статьи граждан однократно в течение всего периода реализации такими гражданами права на ежемесячное пособие в связи с рождением и воспитанием ребенка."</w:t>
      </w:r>
    </w:p>
    <w:p>
      <w:r>
        <w:t>в статье 10: а) в части второй: абзац второй дополнить словами "(за исключением случая, предусмотренного частью четвертой настоящей статьи)"; абзац третий дополнить словами "(за исключением случая, предусмотренного частью четвертой настоящей статьи)"; абзац четвертый дополнить словами "(за исключением случая, предусмотренного частью четвертой настоящей статьи)"</w:t>
      </w:r>
    </w:p>
    <w:p>
      <w:r>
        <w:t>дополнить частью четвертой следующего содержания: "Ежемесячное пособие в связи с рождением и воспитанием ребенка гражданам, имеющим детей в возрасте до 17 лет, назначается и выплачивается в размере 50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в случае, предусмотренном частью одиннадцатой статьи 9 настоящего Федерального закона, с учетом положения части двенадцатой указанной статьи."</w:t>
      </w:r>
    </w:p>
    <w:p>
      <w:r>
        <w:t>в части восьмой статьи 13 слова "частями четвертой - восьмой" заменить словами "частью четвертой, частью пятой (за исключением условия о сроке постоянного проживания заявителя на территории 5 Российской Федерации в статусе гражданина Российской Федерации), частями шестой - восьмой"</w:t>
      </w:r>
    </w:p>
    <w:p>
      <w:r>
        <w:rPr>
          <w:b/>
        </w:rPr>
        <w:t>Статья 2</w:t>
      </w:r>
    </w:p>
    <w:p>
      <w:r>
        <w:t>Внести в Федеральный закон от |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(Собрание законодательства Российской Федерации, 1996, № 14, ст. 1401; 2001, № 44, ст. 4149; 2003, № 1, ст. 13; 2005, № 19, ст. 1755; 2007, № 30, ст. 3745; 2008, № 18, ст. 1942; 2009, № 30, ст. 3739; № 52, ст. 6454; 2010, № 31, ст. 4196; № 49, ст. 6409; 2011, № 29, ст. 4291; № 45, ст. 6335; № 49, ст. 7037, 7057; 2012, № 50, ст. 6965, 6966; 2013, № 49, ст. 6352; №52, ст. 6986; 2014, № 11, ст. 1098; №26, ст. 3394; № 30, ст. 4217; №45, ст. 6155; 2016, Nel, ст.5; №27, ст. 4183; 2018, № 31, ст. 4857, 4858; 2019, № 14, ст. 1461; № 51, ст. 7488; 2020, № 30, ст. 4763; 2021, №9, ст. 1477; № 22, ст. 3688; № 52, ст. 8974; 2022, № 1, ст. 43; № 5, ст. 681; №9, ст. 1250; № 27, ст. 4613; № 29, ст. 5204; № 41, ст. 6941; № 48, ст. 8323; 2023, № 1, ст. 14, 16; №25, ст. 4415; № 29, ст. 5317; 2024, № 1, ст. 13) следующие изменения: 6 1) статью | изложить в следующей редакции: "Статья 1. Основные понятия, используемые в настоящем Федеральном законе 1. Для целей настоящего Федерального закона понятие "обязательное пенсионное страхование" используется в значении, определенном Федеральным законом от 15 декабря 2001 года Ne 167-ФЗ "Об обязательном пенсионном страховании в Российской Федерации".</w:t>
      </w:r>
    </w:p>
    <w:p>
      <w:r>
        <w:rPr>
          <w:b/>
        </w:rPr>
        <w:t xml:space="preserve">2. </w:t>
      </w:r>
      <w:r>
        <w:t>Для целей настоящего Федерального закона обязательное социальное страхование включает в себя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w:t>
      </w:r>
    </w:p>
    <w:p>
      <w:r>
        <w:rPr>
          <w:b/>
        </w:rPr>
        <w:t xml:space="preserve">3. </w:t>
      </w:r>
      <w:r>
        <w:t>Для целей настоящего Федерального закона в части формирования сведений о трудовой деятельности под трудовой деятельностью понимаются периоды работы 10 трудовому договору, периоды замещения государственных и муниципальных должностей, должностей государственной гражданской и муниципальной службы, а также в отношении отдельных категорий зарегистрированных лиц иные периоды профессиональной служебной деятельности</w:t>
      </w:r>
    </w:p>
    <w:p>
      <w:r>
        <w:rPr>
          <w:b/>
        </w:rPr>
        <w:t xml:space="preserve">4. </w:t>
      </w:r>
      <w:r>
        <w:t>Для целей настоящего Федерального закона используются следующие основные понятия: 7 1) застрахованные лица - лица, на которых распространяются обязательное пенсионное страхование и обязательное социальное страхование в соответствии с законодательством Российской Федерации;</w:t>
      </w:r>
    </w:p>
    <w:p>
      <w:r>
        <w:rPr>
          <w:b/>
        </w:rPr>
        <w:t xml:space="preserve">4. </w:t>
      </w:r>
      <w:r>
        <w:t>договоры гражданско-правового характера - заключенные с застрахованными лицами в соответствии с гражданским законодательством договоры, на выплаты и вознаграждения по которым в соответствии с законодательством Российской Федерации о налогах и сборах и (или)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начисляются страховые взносы</w:t>
      </w:r>
    </w:p>
    <w:p>
      <w:r>
        <w:rPr>
          <w:b/>
        </w:rPr>
        <w:t xml:space="preserve">4. </w:t>
      </w:r>
      <w:r>
        <w:t>зарегистрированные лица - физические лица, которым открыт индивидуальный лицевой счет в системе — индивидуального (персонифицированного) учета, в том числе в целях обеспечения реализации их прав в системах обязательного пенсионного страхования и обязательного социального страхования, учета сведений о трудовой деятельности, а также в целях предоставления государственных и муниципальных услуг и исполнения государственных и муниципальных функций</w:t>
      </w:r>
    </w:p>
    <w:p>
      <w:r>
        <w:rPr>
          <w:b/>
        </w:rPr>
        <w:t xml:space="preserve">4. </w:t>
      </w:r>
      <w:r>
        <w:t>страхователи - лица, производящие выплаты и иные вознаграждения застрахованным лицам на основании трудовых договоров или договоров гражданско-правового характера и начисляющие страховые взносы на обязательное пенсионное страхование и обязательное социальное страхование в соответствии с законодательством Российской Федерации: организации, образованные в соответствии с законодательством Российской Федерации,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 семейные (родовые) общины коренных малочисленных народов Севера, Сибири и Дальнего Востока Российской Федерации, осуществляющие традиционную хозяйственную деятельность; крестьянские (фермерские) хозяйства, а также индивидуальные предприниматели и иные физические лица, не являющиеся индивидуальными предпринимателями. В целях настоящего Федерального закона органы службы занятости в отношении безработных, а также организации, в которых лица, осужденные к лишению свободы, привлекаются к труду, приравнены к понятию "страхователь"</w:t>
      </w:r>
    </w:p>
    <w:p>
      <w:r>
        <w:rPr>
          <w:b/>
        </w:rPr>
        <w:t xml:space="preserve">4. </w:t>
      </w:r>
      <w:r>
        <w:t>физические лица, самостоятельно уплачивающие страховые взносы, - индивидуальные предприниматели, адвокаты, медиаторы, нотариусы, занимающиеся частной практикой, — арбитражные управляющие, оценщики, патентные поверенные и иные категории граждан, занимающиеся в установленном законодательством Российской Федерации порядке частной практикой и уплачивающие страховые взносы на обязательное пенсионное страхование, обязательное медицинское страхование в совокупном фиксированном размере в порядке, установленном законодательством Российской Федерации о налогах и сборах</w:t>
      </w:r>
    </w:p>
    <w:p>
      <w:r>
        <w:rPr>
          <w:b/>
        </w:rPr>
        <w:t xml:space="preserve">4. </w:t>
      </w:r>
      <w:r>
        <w:t>страховые взносы - страховые взносы на обязательное пенсионное страхование, страховые взносы на обязательное социальное страхование на случай временной нетрудоспособности и в связи с материнством, страховые взносы на обязательное социальное страхование от несчастных случаев Ha производстве и профессиональных — заболеваний, дополнительные страховые взносы на накопительную пенсию, уплачиваемые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ми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w:t>
      </w:r>
    </w:p>
    <w:p>
      <w:r>
        <w:rPr>
          <w:b/>
        </w:rPr>
        <w:t xml:space="preserve">4. </w:t>
      </w:r>
      <w:r>
        <w:t>индивидуальный (персонифицированный) учет - сбор, обработка и хранение сведений о каждом зарегистрированном лице для обеспечения 10 реализации его прав в системах обязательного пенсионного страхования и обязательного социального страхования, сведений о трудовой деятельности, а также в целях предоставления государственных и муниципальных услуг и (или) исполнения государственных и муниципальных функций в соответствии с законодательством Российской Федерации, в том числе с использованием страхового номера индивидуального лицевого счета в качестве идентификатора сведений о физическом лице</w:t>
      </w:r>
    </w:p>
    <w:p>
      <w:r>
        <w:rPr>
          <w:b/>
        </w:rPr>
        <w:t xml:space="preserve">4. </w:t>
      </w:r>
      <w:r>
        <w:t>индивидуальный лицевой счет - совокупность предусмотренных настоящим Федеральным законом сведений о зарегистрированном лице, хранящихся в электронном виде в системе индивидуального (персонифицированного) учета в информационных ресурсах Фонда пенсионного и социального страхования Российской Федерации (далее - Фонд)</w:t>
      </w:r>
    </w:p>
    <w:p>
      <w:r>
        <w:rPr>
          <w:b/>
        </w:rPr>
        <w:t xml:space="preserve">4. </w:t>
      </w:r>
      <w:r>
        <w:t>страховой номер индивидуального лицевого счета - уникальный номер индивидуального лицевого счета, используемый для обработки сведений о физическом лице в системе индивидуального (персонифицированного) учета а также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 11 10) профессиональный стаж застрахованного лица - суммарная продолжительность периодов трудовой деятельности застрахованного лица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досрочного негосударственного пенсионного обеспечения</w:t>
      </w:r>
    </w:p>
    <w:p>
      <w:r>
        <w:rPr>
          <w:b/>
        </w:rPr>
        <w:t xml:space="preserve">4. </w:t>
      </w:r>
      <w:r>
        <w:t>отчетный период - период, за который страхователь представляет в территориальный орган Фонда сведения о зарегистрированных лицах в системе индивидуального (персонифицированного) учета. Отчетными периодами признаются месяц, первый квартал, полугодие, девять месяцев и календарный год</w:t>
      </w:r>
    </w:p>
    <w:p>
      <w:r>
        <w:rPr>
          <w:b/>
        </w:rPr>
        <w:t xml:space="preserve">4. </w:t>
      </w:r>
      <w:r>
        <w:t>доля единого тарифа страховых взносов (далее - доля единого тарифа) - доля единого тарифа, установленного пунктом 3 статьи 425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или страховых взносов на обязательное социальное страхование на случай временной нетрудоспособности и в связи с материнством</w:t>
      </w:r>
    </w:p>
    <w:p>
      <w:r>
        <w:rPr>
          <w:b/>
        </w:rPr>
        <w:t xml:space="preserve">4. </w:t>
      </w:r>
      <w:r>
        <w:t>доля совокупного фиксированного размера страховых взносов (далее - доля совокупного фиксированного размера) - доля совокупного 12 фиксированного размера, установленного пунктом 1? или 1? статьи 430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w:t>
      </w:r>
    </w:p>
    <w:p>
      <w:r>
        <w:rPr>
          <w:b/>
        </w:rPr>
        <w:t xml:space="preserve">4. </w:t>
      </w:r>
      <w:r>
        <w:t>в статье 3:</w:t>
      </w:r>
    </w:p>
    <w:p>
      <w:r>
        <w:rPr>
          <w:b/>
        </w:rPr>
        <w:t xml:space="preserve">4. </w:t>
      </w:r>
      <w:r>
        <w:t>в статье 6:</w:t>
      </w:r>
    </w:p>
    <w:p>
      <w:r>
        <w:rPr>
          <w:b/>
        </w:rPr>
        <w:t xml:space="preserve">4. </w:t>
      </w:r>
      <w:r>
        <w:t>абзац первый пункта 6 изложить в следующей редакции: "6. Содержащиеся в индивидуальном лицевом счете сведения систематически уточняются и дополняются, в том числе на основании информации, полученной от органов, предоставляющих государственные и муниципальные услуги, иных организаций, из единого федерального информационного регистра, содержащего сведения о населении Российской Федерации, включая сведения о первичной выдаче или замене документа, удостоверяющего личность гражданина Российской Федерации на территории Российской Федерации, и об изменениях персональных данных, содержащихся во вновь выданном документе, удостоверяющем личность гражданина Российской Федерации на территории Российской Федерации. В индивидуальном лицевом счете также учитываются сведения, представляемые страхователями для назначения и выплаты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16</w:t>
      </w:r>
    </w:p>
    <w:p>
      <w:r>
        <w:rPr>
          <w:b/>
        </w:rPr>
        <w:t xml:space="preserve">4. </w:t>
      </w:r>
      <w:r>
        <w:t>в статье 8:</w:t>
      </w:r>
    </w:p>
    <w:p>
      <w:r>
        <w:rPr>
          <w:b/>
        </w:rPr>
        <w:t xml:space="preserve">4. </w:t>
      </w:r>
      <w:r>
        <w:t>в абзаце четвертом пункта 2 слова "на вознаграждения по которым в соответствии с законодательством Российской Федерации начисляются страховые взносы," исключить</w:t>
      </w:r>
    </w:p>
    <w:p>
      <w:r>
        <w:rPr>
          <w:b/>
        </w:rPr>
        <w:t xml:space="preserve">4. </w:t>
      </w:r>
      <w:r>
        <w:t>в статье 9:</w:t>
      </w:r>
    </w:p>
    <w:p>
      <w:r>
        <w:rPr>
          <w:b/>
        </w:rPr>
        <w:t xml:space="preserve">4. </w:t>
      </w:r>
      <w:r>
        <w:t>в абзаце четвертом пункта 2 слова "на вознаграждение по которому в соответствии с законодательством Российской Федерации начисляются страховые взносы," исключить; 18</w:t>
      </w:r>
    </w:p>
    <w:p>
      <w:r>
        <w:rPr>
          <w:b/>
        </w:rPr>
        <w:t xml:space="preserve">4. </w:t>
      </w:r>
      <w:r>
        <w:t>в статье 11:</w:t>
      </w:r>
    </w:p>
    <w:p>
      <w:r>
        <w:rPr>
          <w:b/>
        </w:rPr>
        <w:t xml:space="preserve">4. </w:t>
      </w:r>
      <w:r>
        <w:t>в пункте 3: в подпункте 9 слова "государственной службы занятости населения" заменить словами "органов службы занятости"; подпункт 10 изложить в следующей редакции: "10) находились в отпуске по уходу за ребенком, в отпуске без сохранения заработной платы;"; дополнить подпунктами 12 и 13 следующего содержания: "12) имели период приостановления государственной гражданской службы в соответствии со статьей 53! Федерального закона OT 27 июля 2004 года № 79-ФЗ "О государственной гражданской службе Российской Федерации"</w:t>
      </w:r>
    </w:p>
    <w:p>
      <w:r>
        <w:rPr>
          <w:b/>
        </w:rPr>
        <w:t xml:space="preserve">4. </w:t>
      </w:r>
      <w:r>
        <w:t>являлись священнослужителями."; 20</w:t>
      </w:r>
    </w:p>
    <w:p>
      <w:r>
        <w:rPr>
          <w:b/>
        </w:rPr>
        <w:t xml:space="preserve">4. </w:t>
      </w:r>
      <w:r>
        <w:t>абзац первый пункта 1 после слова "пенсиях"," дополнить словами "периодов, засчитываемых в страховой стаж в соответствии с частью 1! статьи 16 Федерального закона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4. </w:t>
      </w:r>
      <w:r>
        <w:t>абзац пятый части первой статьи 14 признать утратившим силу</w:t>
      </w:r>
    </w:p>
    <w:p>
      <w:r>
        <w:rPr>
          <w:b/>
        </w:rPr>
        <w:t xml:space="preserve">4. </w:t>
      </w:r>
      <w:r>
        <w:t>в части второй статьи 15:</w:t>
      </w:r>
    </w:p>
    <w:p>
      <w:r>
        <w:rPr>
          <w:b/>
        </w:rPr>
        <w:t xml:space="preserve">4. </w:t>
      </w:r>
      <w:r>
        <w:t>в части второй статьи 16:</w:t>
      </w:r>
    </w:p>
    <w:p>
      <w:r>
        <w:rPr>
          <w:b/>
        </w:rPr>
        <w:t xml:space="preserve">4. </w:t>
      </w:r>
      <w:r>
        <w:t>в статье 17: а)в наименовании слова "иных государственных внебюджетных фондов" заменить словами "Федерального фонда обязательного медицинского страхования"; 6)B части первой слова "иных государственных внебюджетных фондов" заменить словами "Федерального фонда обязательного медицинского страхования"; в)в части девятой слова "руководителем (заместителем руководителя)" заменить словами "уполномоченным должностным лицом"; Г) в части десятой слова "руководителя (заместителя руководителя)" заменить словами "уполномоченного должностного лица"; д)в абзаце первом части одиннадцатой слова "руководитель (заместитель руководителя)" заменить словами "уполномоченное должностное лицо";</w:t>
      </w:r>
    </w:p>
    <w:p>
      <w:r>
        <w:rPr>
          <w:b/>
        </w:rPr>
        <w:t xml:space="preserve">4. </w:t>
      </w:r>
      <w:r>
        <w:t>абзац второй дополнить словами ", а также страхового обеспечения по обязательному социальному страхованию"; 6)B абзаце десятом слова "государственными внебюджетными фондами" заменить словами "Федеральным фондом обязательного медицинского страхования"</w:t>
      </w:r>
    </w:p>
    <w:p>
      <w:r>
        <w:rPr>
          <w:b/>
        </w:rPr>
        <w:t xml:space="preserve">4. </w:t>
      </w:r>
      <w:r>
        <w:t>в пункте 2: подпункт 11 изложить в следующей редакции: "11) иные периоды, засчитываемые в страховой стаж в соответствии со статьей 12 Федерального закона от 28 декабря 2013 года № 400-ФЗ "О страховых пенсиях" при определении права на страховую пенсию и (или) ее размера и с частью 1' статьи 16 Федерального закона от страховании на случай временной нетрудоспособности и в связи с 13 материнством" при определении размеров пособия по временной нетрудоспособности, пособия по беременности и родам;"; абзац первый подпункта 13 изложить в следующей редакции: "13) сумма начисленных страхователем за данное застрахованное лицо страховых взносов на обязательное пенсионное страхование."; в подпункте 133 слова "подпунктом 13" заменить словами "подпунктом 147"; дополнить подпунктами 13*- 13° следующего содержания: "134) сумма начисленных страхователем за данное застрахованное лицо страховых взносов на обязательное социальное страхование на случай временной нетрудоспособности и в связи с материнством за периоды с 1 января 2023 года по доле единого тарифа, равной 8,9 процента. Сумма страховых взносов на обязательное социальное страхование на случай временной нетрудоспособности и в связи с материнством учитывается в пределах установленной предельной величины базы для начисления страховых взносов независимо от фактически уплаченной страхователем суммы страховых взносов за данное застрахованное лицо; 13°) сумма средств, соответствующая сумме страховых взносов на обязательное социальное страхование на случай — временной нетрудоспособности и в связи с материнством, для лиц, которые подлежат 14 обязательному социальному страхованию на случай временной нетрудоспособности и в связи с материнством и с выплат которым страховые взносы на обязательное социальное страхование на случай временной нетрудоспособности и в связи с материнством исчисляются по единым пониженным тарифам страховых взносов, установленным законодательством Российской Федерации о налогах и сборах, в размерах, установленных подпунктом 13* настоящего пункта; 13°) сумма средств, соответствующая сумме страховых взносов на обязательное социальное страхование на случай — временной нетрудоспособности и в связи с материнством, для лиц, которые подлежат обязательному социальному страхованию на случай временной нетрудоспособности и в связи с материнством и с выплат которым страхователями, применяющими специальный налоговый режим "Автоматизированная упрощенная система налогообложения", не исчисляются страховые взносы на обязательное социальное страхование на случай временной нетрудоспособности и в связи с материнством, рассчитанная Фондом самостоятельно с суммы выплат указанным лицам в соответствии с размерами, предусмотренными подпунктом 13* настоящего пункта;"; 15 дополнить подпунктом 19 следующего содержания: "19) сведения о периодах выплаты застрахованному лицу пособия по временной нетрудоспособности, пособия по беременности и родам, ежемесячного пособия по уходу за ребенком."</w:t>
      </w:r>
    </w:p>
    <w:p>
      <w:r>
        <w:rPr>
          <w:b/>
        </w:rPr>
        <w:t xml:space="preserve">4. </w:t>
      </w:r>
      <w:r>
        <w:t>дополнить пунктом 11 следующего содержания: "11. Сведения о периодах выплаты застрахованному лицу пособия по временной нетрудоспособности, пособия по беременности и родам, ежемесячного пособия по уходу за ребенком учитываются на основании сведений, имеющихся в распоряжении Фонда."</w:t>
      </w:r>
    </w:p>
    <w:p>
      <w:r>
        <w:rPr>
          <w:b/>
        </w:rPr>
        <w:t xml:space="preserve">4. </w:t>
      </w:r>
      <w:r>
        <w:t>пункт 1 изложить в следующей редакции: "1. Сведения для индивидуального (персонифицированного) учета представляются страхователями. Указанные сведения могут быть представлены страхователем лично либо через законного или уполномоченного представителя. Сведения для индивидуального (персонифицированного) учета представляются также обособленными подразделениями, по месту нахождения которых страхователи зарегистрированы в соответствии с федеральными законами о конкретных видах обязательного социального страхования. Сведения, предусмотренные пунктом 8 статьи 11 настоящего Федерального закона, страхователь (за исключением случая, если страхователь применяет специальный налоговый режим "Автоматизированная упрощенная система налогообложения") 17 представляет в налоговый орган в соответствии с законодательством Российской Федерации о налогах и сборах. Контроль за достоверностью сведений, — представляемых страхователями в налоговые органы, осуществляется налоговыми органами. Контроль за достоверностью сведений, — представляемых страхователями в Фонд, осуществляется органами Фонда. В отношении застрахованных лиц, признанных в установленном порядке безработными, сведения представляются органами службы занятости."</w:t>
      </w:r>
    </w:p>
    <w:p>
      <w:r>
        <w:rPr>
          <w:b/>
        </w:rPr>
        <w:t xml:space="preserve">4. </w:t>
      </w:r>
      <w:r>
        <w:t>в абзаце четвертом пункта 1 слова "на вознаграждения по которым в соответствии с законодательством Российской Федерации начисляются страховые взносы," исключить</w:t>
      </w:r>
    </w:p>
    <w:p>
      <w:r>
        <w:rPr>
          <w:b/>
        </w:rPr>
        <w:t xml:space="preserve">4. </w:t>
      </w:r>
      <w:r>
        <w:t>пункт 3 изложить в следующей редакции: "3. Застрахованное лицо, поступающее на работу по трудовому договору или заключающее договор гражданско-правового характера, обязано в свою очередь представить страхователю документ, подтверждающий регистрацию в системе индивидуального (персонифицированного) учета, на бумажном носителе или в форме электронного документа с использованием информационно- телекоммуникационных сетей общего пользования, полученного в том числе посредством использования единого портала государственных и муниципальных услуг, а также при первичной регистрации или изменении у зарегистрированного (застрахованного) лица сведений, содержащихся в индивидуальном лицевом счете, сообщить страхователю сведения, предусмотренные подпунктами 2 - 8 пункта 2 статьи 6 настоящего Федерального закона, для передачи в Фонд."</w:t>
      </w:r>
    </w:p>
    <w:p>
      <w:r>
        <w:rPr>
          <w:b/>
        </w:rPr>
        <w:t xml:space="preserve">4. </w:t>
      </w:r>
      <w:r>
        <w:t>в пункте 2: абзац первый изложить в следующей редакции: "2. Страхователь представляет о каждом работающем у него лице (включая лиц, заключивших договоры гражданско-правового характера) следующие сведения и документы:"; 19 подпункт 5 изложить в следующей редакции: "5) дату заключения, дату прекращения и иные реквизиты договора гражданско-правового характера и периоды выполнения работ (оказания услуг) по такому договору;"; дополнить подпунктом 5' следующего содержания: "5') сведения о наличии в договоре гражданско-правового характера условия об уплате страховых взносов на обязательное социальное страхование от несчастных случаев на производстве и профессиональных заболеваний;"</w:t>
      </w:r>
    </w:p>
    <w:p>
      <w:r>
        <w:rPr>
          <w:b/>
        </w:rPr>
        <w:t xml:space="preserve">4. </w:t>
      </w:r>
      <w:r>
        <w:t>в пункте 4 слова "в течение трех календарных" заменить словами "в срок не позднее трех рабочих"</w:t>
      </w:r>
    </w:p>
    <w:p>
      <w:r>
        <w:rPr>
          <w:b/>
        </w:rPr>
        <w:t xml:space="preserve">4. </w:t>
      </w:r>
      <w:r>
        <w:t>в пункте 6 слова "подпункте 5" заменить словами "подпунктах 5 и 5'"; д)в пункте 8 слова "о выполнении работ (06 оказании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исключить</w:t>
      </w:r>
    </w:p>
    <w:p>
      <w:r>
        <w:rPr>
          <w:b/>
        </w:rPr>
        <w:t xml:space="preserve">4. </w:t>
      </w:r>
      <w:r>
        <w:t>пункт 12 изложить в следующей редакции: "12. Сведения, предусмотренные пунктами 2 и 8 настоящей статьи, за отчетные периоды, указанные застрахованным лицом в обращении, передаются страхователем застрахованному лицу в срок не позднее трех календарных дней со дня его обращения."; 21 7) в статье 12:</w:t>
      </w:r>
    </w:p>
    <w:p>
      <w:r>
        <w:rPr>
          <w:b/>
        </w:rPr>
        <w:t xml:space="preserve">4. </w:t>
      </w:r>
      <w:r>
        <w:t>наименование изложить в следующей редакции: "Статья 12. Представление сведений об иных периодах, засчитываемых в страховой стаж для назначения пенсии, о периодах, засчитываемых в страховой стаж для определения размеров пособий по временной нетрудоспособности, по беременности и родам, и сведений о трудовой деятельности"</w:t>
      </w:r>
    </w:p>
    <w:p>
      <w:r>
        <w:rPr>
          <w:b/>
        </w:rPr>
        <w:t xml:space="preserve">4. </w:t>
      </w:r>
      <w:r>
        <w:t>в абзаце пятом слова "на вознаграждение по которому в соответствии с законодательством Российской Федерации начисляются страховые взносы," исключить; " 6) в абзаце шестом слова ", на вознаграждение по которому в соответствии с законодательством Российской Федерации начисляются страховые взносы" исключить</w:t>
      </w:r>
    </w:p>
    <w:p>
      <w:r>
        <w:rPr>
          <w:b/>
        </w:rPr>
        <w:t xml:space="preserve">4. </w:t>
      </w:r>
      <w:r>
        <w:t>абзац тринадцатый признать утратившим силу; 22 6) в абзаце пятнадцатом слова "государственным внебюджетным фондам" заменить словами "Федеральному фонду обязательного медицинского страхования"</w:t>
      </w:r>
    </w:p>
    <w:p>
      <w:r>
        <w:rPr>
          <w:b/>
        </w:rPr>
        <w:t xml:space="preserve">4. </w:t>
      </w:r>
      <w:r>
        <w:t>в абзаце шестнадцатом слова "указанного нарушения" заменить словами "указанных фактов"</w:t>
      </w:r>
    </w:p>
    <w:p>
      <w:r>
        <w:rPr>
          <w:b/>
        </w:rPr>
        <w:t xml:space="preserve">4. </w:t>
      </w:r>
      <w:r>
        <w:t>часть четырнадцатую после слов "это решение" дополнить словами "вышестоящему должностному лицу территориального органа 23 Фонда (по отношению к должностному лицу, вынесшему соответствующее решение), уполномоченному на рассмотрение таких жалоб,"</w:t>
      </w:r>
    </w:p>
    <w:p>
      <w:r>
        <w:rPr>
          <w:b/>
        </w:rPr>
        <w:t xml:space="preserve">4. </w:t>
      </w:r>
      <w:r>
        <w:t>дополнить частью двадцать седьмой следующего содержания: "Перечень должностных лиц территориальных органов Фонда, уполномоченных рассматривать акт, документы и материалы, представленные лицом, совершившим правонарушение, и выносить по ним решение, утверждается Фондом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Статья 3</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17, ст. 1554; № 28, ст. 2887; № 52, ст. 5037; 2004, № 49, ст. 4851; 2007, № 1, ст. 22; № 30, ст. 3806; 2008, № 30, ст. 3616; 2009, Ne 30, ст. 3739; № 48, ст. 5745; 2010, № 49, ст. 6409; № 50, ст. 6606; 2011, №45, ст. 6330; № 49, ст. 7061; 2012, № 10, ст. 1164; 2013, №27, ст. 3477; № 52, ст. 6986; 2014, № 19, ст. 2321; №26, ст. 3394; №30, ст. 4217; 2016, №1, ст. 14; №27, ст. 4183; 2017, № 1, ст. 34; № 31, ст. 4821; 2019, № 52, ст. 7804; 2020, № 9, 24 ст. 1135; № 14, ст. 2032; 2021, № 9, ст. 1467; № 15, ст. 2448; № 18, ст. 3070; 2022, №9, ст. 1250; № 29, ст. 5204; № 48, ст. 8310; 2023, № 29, ст. 5317; 2024, № 1, cr. 20; № 23, ст. 3046; № 53, ст. 8539; 2025, № 48, ст. 7242) следующие изменения</w:t>
      </w:r>
    </w:p>
    <w:p>
      <w:r>
        <w:t>в статье 6: а) в пункте 1: подпункт 3 изложить в следующей редакции: "3) страхователей - физических лиц, являющихся индивидуальными предпринимателями, заключивших с работником трудовой договор или гражданско-правовой договор, предметом которого являются выполнение работ и (или) оказание услуг, договор авторского заказа, в соответствии с которым заказчик обязан уплачивать страховщику страховые взносы, по месту жительства страхователя в срок, не превышающий трех рабочих дней со дня получения сведений об оформлении трудовых отношений с первым из принимаемых работников или о заключении гражданско- правового договора, предметом которого являются выполнение работ и (или) оказание услуг, договора авторского заказа, в соответствии с которым заказчик обязан уплачивать страховщику страховые взносы, представленных такими страхователями в соответствии с Федеральным законом от 1 апреля 1996 года №27-ФЗ "Об индивидуальном (персонифицированном) учете в системах обязательного пенсионного 25 страхования и обязательного социального страхования", и на основании сведений, содержащихся в едином государственном реестре индивидуальных предпринимателей и представляемых страховщику федеральным органом исполнительной власти, осуществляющим государственную регистрацию индивидуальных предпринимателей, в соответствии с законодательством Российской Федерации;"; подпункт 4 после слов "физических лиц," дополнить словами "не являющихся индивидуальными предпринимателями,"</w:t>
      </w:r>
    </w:p>
    <w:p>
      <w:r>
        <w:t>в пункте 3: подпункт 3 изложить в следующей редакции: "3) страхователей - физических лиц, указанных в подпункте 3 пункта 1 настоящей статьи,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индивидуальных предпринимателей, сведений о прекращении деятельности в качестве индивидуального предпринимателя, содержащихся в едином государственном реестре индивидуальных предпринимателей и представляемых в соответствии с законодательством Российской Федерации, или получения сведений о прекращении трудовых отношений с последним из принятых работников (при условии отсутствия у таких страхователей заключенных гражданско-правовых договоров, предметом 26 которых являются выполнение работ и (или) оказание услуг, договоров авторского заказа, содержащих условие об уплате страховых взносов) или прекращении гражданско-правового договора, предметом которого являются выполнение работ и (или) оказание услуг, договора авторского заказа, содержащего условие об уплате страховых взносов (при условии отсутствия у таких страхователей продолжающихся трудовых отношений с работниками), представленных такими страхователями в соответствии с Федеральным законом от |1 апреля 1996 года №27-ФЗ "Об индивидуальном (персонифицированном) учете в системах обязательного пенсионного страхования и обязательного социального страхования";"; в подпункте 5 слова "федеральным органом исполнительной власти, осуществляющим — государственную регистрацию — индивидуальных предпринимателей, сведений о прекращении деятельности в качестве индивидуального предпринимателя, содержащихся в едином государственном реестре индивидуальных предпринимателей и представляемых в соответствии с законодательством Российской Федерации, или" исключить</w:t>
      </w:r>
    </w:p>
    <w:p>
      <w:r>
        <w:t>в пункте 2 статьи 17: а) в абзаце втором подпункта 1 слова "абзацами третьим, четвертым и пятым части первой" заменить словами "подпунктами 2, 3 u4 пункта 1"; 27 6) подпункт 13 признать утратившим силу; в) в подпункте 19 слова ", включая единый портал государственных и муниципальных услуг" исключить</w:t>
      </w:r>
    </w:p>
    <w:p>
      <w:r>
        <w:t>в статье 18: а) в пункте 1: в подпункте 7 слова "финансовом обеспечении расходов страхователя на предупредительные меры по —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заменить словами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и перечислении средств на расчетный счет страхователя"; в подпункте 8 слова "финансовом обеспечении расходов страхователя на предупредительные меры по — сокращению производственного травматизма и профессиональных заболеваний работников и санаторно-курортное лечение работников, занятых на 28 работах с вредными и (или) опасными производственными факторами" заменить словами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и перечислении средств на расчетный счет страхователя"; 6)B подпункте 21 пункта 2 слова "включая единый портал государственных и муниципальных услуг," исключить</w:t>
      </w:r>
    </w:p>
    <w:p>
      <w:r>
        <w:t>подпункт 2 пункта 1 статьи 20? дополнить абзацем семнадцатым следующего содержания: "с возмещением расходов дистанционных работников, связанных с использованием ими для выполнения трудовой функции принадлежащих им или арендованных ими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работника;"; 29 5) абзац третий пункта 2? статьи 22 дополнить предложением следующего содержания: "В этом случае территориальный орган страховщика в течение 14 календарных дней со дня получения от налоговых органов сведений о прекращении применения страхователем указанного специального налогового режима направляет страхователю документ о страховом тарифе на обязательное социальное страхование от несчастных случаев на производстве и профессиональных заболеваний."</w:t>
      </w:r>
    </w:p>
    <w:p>
      <w:r>
        <w:t>статью 26' дополнить пунктом 21 следующего содержания: "2'. Перечень должностных лиц территориальных органов Фонда пенсионного и социального страхования Российской Федерации, уполномоченных на вынесение решений и подписание документов, предусмотренных пунктом 2 статьи 26°, пунктом 2 статьи 26’ и пунктом 2 статьи 26° настоящего Федерального закона,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t>в пункте 18 статьи 26° слова "руководитель (заместитель руководителя)" заменить словами "уполномоченное должностное лицо"</w:t>
      </w:r>
    </w:p>
    <w:p>
      <w:r>
        <w:t>в статье 267: а)в пункте 2 слова "руководителем (заместителем руководителя)" заменить словами "уполномоченным должностным лицом"; 30 6) в пункте 5: в подпункте 2 слова "руководителя (заместителя руководителя)" заменить словами "уполномоченного должностного лица"; в подпункте 4 слова "руководителя (заместителя руководителя)" заменить словами "уполномоченного должностного лица"; в подпункте 5 слова "руководителя (заместителя руководителя)" заменить словами "уполномоченного должностного лица"; в) в пункте 6 слова "руководителем (заместителем руководителя)" заменить словами "уполномоченным должностным лицом"</w:t>
      </w:r>
    </w:p>
    <w:p>
      <w:r>
        <w:t>в статье 26°: а) пункт 1 дополнить предложением следующего содержания: "Форма требования об уплате недоимки по страховым взносам, пеней и штрафов утверждается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t>дополнить пунктом 2' следующего содержания: "2!. В случае, если сумма выявленной у страхователя недоимки по страховым взносам и пеней в течение расчетного периода не превышает 500 рублей и недоимка сохраняется в указанном размере по окончании этого расчетного периода, требование об уплате недоимки по страховым 31 взносам, пеней и штрафов направляется страхователю в течение трех месяцев со дня выявления недоимки за такой расчетный период."</w:t>
      </w:r>
    </w:p>
    <w:p>
      <w:r>
        <w:t>статью 26"! дополнить пунктом 6' следующего содержания: "6'. Сумма пеней, начисленных на недоимку, не может превышать размер этой недоимки."</w:t>
      </w:r>
    </w:p>
    <w:p>
      <w:r>
        <w:t>в статье 26": а) в пункте 2 слова "финансовом обеспечении расходов страхователя на предупредительные меры" заменить словами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дополнить словами ", и перечислении средств на расчетный счет страхователя"</w:t>
      </w:r>
    </w:p>
    <w:p>
      <w:r>
        <w:t>дополнить пунктом 8 следующего содержания: "8. Перечень должностных лиц территориальных органов Фонда пенсионного и социального страхования Российской Федерации, уполномоченных подписывать документы, предусмотренные пунктом 5! статьи 2655, пунктами 1, 17 и 23 статьи 2666, пунктом 7 статьи 26%, пунктами | и 2 статьи 26°, пунктами 7, 8 и 14! статьи 262 настоящего Федерального закона, утверждается страховщиком по согласованию с федеральным органом исполнительной власти, осуществляющим функции 32 по выработке государственной политики и нормативно-правовому регулированию в сфере социального страхования."</w:t>
      </w:r>
    </w:p>
    <w:p>
      <w:r>
        <w:t>в статье 26": а)в пункте 1 слова "органов государственных внебюджетных фондов," исключить; 6)B абзаце первом пункта 2 слова "а также" исключить, слова "финансовом обеспечении расходов страхователя на предупредительные меры" заменить словами "возмещении за счет средств бюджета Фонда пенсионного и социального страхования Российской Федерации расходов страхователя на оплату предупредительных мер", дополнить словами ", и перечислении средств на расчетный счет страхователя"</w:t>
      </w:r>
    </w:p>
    <w:p>
      <w:r>
        <w:t>в статье 26°: а)в абзаце первом пункта 1 слова "руководителя (заместителя руководителя)" заменить словами "уполномоченного должностного лица"; 6)B пункте 5 слова "руководителя (заместителя руководителя)" заменить словами "уполномоченного должностного лица"; в)в пункте 6 слова "финансовое обеспечение" заменить словом "возмещение"; г) в пункте 11 слова "в вышестоящий орган страховщика" заменить словами "вышестоящему должностному лицу страховщика (по отношению к должностному лицу, вынесшему решение о проведении выездной 33 проверки), уполномоченному на рассмотрение таких запросов,", слова "руководитель (заместитель руководителя) вышестоящего органа страховщика" заменить словами "вышестоящее должностное лицо страховщика (по отношению к должностному лицу, вынесшему решение о проведении выездной проверки), уполномоченное на вынесение таких решений"; д)в абзаце первом пункта 15 слова "Руководитель (заместитель руководителя)" заменить словами "Уполномоченное должностное лицо"; е)в пункте 17 слова "руководителя (заместителя руководителя)" заменить словами "уполномоченного должностного лица"; ж)в подпункте 2 пункта 26 слова "его руководителя (заместителя руководителя)" заменить словами "уполномоченного должностного лица страховщика"</w:t>
      </w:r>
    </w:p>
    <w:p>
      <w:r>
        <w:t>в пункте 1 статьи 26" слова "руководителя (его заместителя)" заменить словами "уполномоченного должностного лица"</w:t>
      </w:r>
    </w:p>
    <w:p>
      <w:r>
        <w:t>в пункте 7 статьи 26 слова "руководитель (заместитель руководителя)" заменить словами "уполномоченное должностное лицо"</w:t>
      </w:r>
    </w:p>
    <w:p>
      <w:r>
        <w:t>в статье 26”: а)в пункте 1 слова "руководителем (заместителем руководителя)" заменить словами "уполномоченным должностным лицом"; 34 6)B пункте 2 слова "Руководитель (заместитель руководителя)" заменить словами "Уполномоченное должностное лицо"; в) в пункте 3 слова "руководителем (заместителем руководителя)" заменить словами "уполномоченным должностным лицом"; г)в абзаце первом пункта 6 слова "руководитель (заместитель руководителя)" заменить словами "уполномоченное должностное лицо"; д)в пункте 7 слова "руководитель (заместитель руководителя)" заменить словами "уполномоченное должностное лицо"; e)B абзаце первом пункта 8 слова "руководитель (заместитель руководителя)" заменить словами "уполномоченное должностное лицо"; ж) пункт 11 после слов "должностному лицу" дополнить словами "(по отношению к должностному лицу, вынесшему соответствующее решение), уполномоченному на рассмотрение таких жалоб"</w:t>
      </w:r>
    </w:p>
    <w:p>
      <w:r>
        <w:t>в статье 267; а) пункт 2 после слов "должностному лицу" дополнить словами "(по отношению к должностному лицу, вынесшему соответствующий акт), уполномоченному на рассмотрение таких жалоб"</w:t>
      </w:r>
    </w:p>
    <w:p>
      <w:r>
        <w:t>пункт 3 после слов "должностному лицу" дополнить словами "(по отношению к должностному лицу, вынесшему соответствующий акт), уполномоченному на рассмотрение таких жалоб"; 35 в) пункт 6 после слов "должностному лицу" дополнить словами "(по отношению к должностному лицу, вынесшему соответствующий акт), уполномоченному на рассмотрение таких жалоб"; г) пункт 7 после слов "должностному лицу" дополнить словами "(по отношению к должностному лицу, вынесшему соответствующий акт), уполномоченному на рассмотрение таких жалоб"; д)в пункте 8 слова "соответственно вышестоящим органом страховщика или вышестоящим должностным лицом территориального органа страховщика" заменить словами "вышестоящим органом страховщика (вышестоящим должностным лицом (по отношению к должностному лицу, вынесшему соответствующий акт), уполномоченным на рассмотрение таких жалоб"; е) пункт 9 после слов "должностному лицу" дополнить словами "(по отношению к должностному лицу, вынесшему соответствующий акт), уполномоченному на рассмотрение таких жалоб"; ж) пункт 10 после слов "должностным лицом" дополнить словами "(по отношению к должностному лицу, вынесшему соответствующий акт), уполномоченным на рассмотрение таких жалоб"</w:t>
      </w:r>
    </w:p>
    <w:p>
      <w:r>
        <w:t>абзац первый пункта 11 после слов "должностное лицо" дополнить словами "(по отношению к должностному лицу, вынесшему соответствующий акт), уполномоченное на рассмотрение таких жалоб"; 36 и) в пункте 12 после слов "должностного лица" дополнить словами "(по отношению к должностному лицу, вынесшему соответствующий акт), уполномоченного на рассмотрение таких жалоб", слова "руководителем (заместителем руководителя) вышестоящего органа страховщика" заменить словами "вышестоящим органом страховщика (вышестоящим должностным лицом (по отношению к должностному лицу, вынесшему соответствующий акт), уполномоченным на рассмотрение таких жалоб)", слова "нижестоящих органов страховщика" заменить словами "нижестоящего органа страховщика (нижестоящего должностного лица)"</w:t>
      </w:r>
    </w:p>
    <w:p>
      <w:r>
        <w:rPr>
          <w:b/>
        </w:rPr>
        <w:t>Статья 4</w:t>
      </w:r>
    </w:p>
    <w:p>
      <w:r>
        <w:t>В части второй статьи 3? Федерального закона от 27 ноября 2001 года №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 49, ст. 4561; 2022, № 24, ст. 3942; 2023, № 1, ст. 16) слова "в течение трех календарных" заменить словами "не позднее трех рабочих".</w:t>
      </w:r>
    </w:p>
    <w:p>
      <w:r>
        <w:rPr>
          <w:b/>
        </w:rPr>
        <w:t>Статья 5</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2006, № 31, ст. 3436; 2007, № 30, ст. 3754; 2008, № 18, 37 ст. 1942; 2009, № 30, ст. 3739; 2010, № 50, ст. 6597; 2011, № 1, ст. 40; № 49, ст. 7057; 2012, № 50, ст. 6966; 2014, №26, ст. 3394; № 30, ст. 4217; 2016, №27, ст. 4183; 2018, №27, ст. 3947; № 49, ст. 7497, 7513; 2020, № 14, ст. 2016; 2021, №1, ст.41; №9, ст. 1467; № 18, ст. 3061; 2022, № 29, ст. 5204; 2023, № 25, ст. 4446) следующие изменения</w:t>
      </w:r>
    </w:p>
    <w:p>
      <w:r>
        <w:t>в подпункте 2 пункта 1 статьи 6: а) абзац первый изложить в следующей редакции: "2) индивидуальные предприниматели (за исключением лиц, применяющих специальный налоговый режим "Налог на профессиональный доход”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(за исключением индивидуальных предпринимателей, адвокатов, медиаторов, нотариусов, занимающихся частной практикой, — арбитражных управляющих, оценщиков, патентных поверенных и иных лиц, занимающихся в установленном законодательством Российской Федерации порядке частной практикой, являющихся получателями пенсии 38 за выслугу лет или пенсии по инвалидности в соответствии с Законом Российской Федерации от 12 февраля 1993 года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w:t>
      </w:r>
    </w:p>
    <w:p>
      <w:r>
        <w:t>абзац третий признать утратившим силу</w:t>
      </w:r>
    </w:p>
    <w:p>
      <w:r>
        <w:t>в пункте | статьи 7: а) в абзаце втором слова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заменить словами "авторы результатов интеллектуальной деятельности, получающие выплаты и иные вознаграждения по договорам об отчуждении исключительного права на результаты интеллектуальной 39 деятельности, указанные в подпунктах 1 - 12 пункта 1 статьи 1225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 6)B абзаце третьем слова "(индивидуальные предприниматели, адвокаты, арбитражные управляющие, нотариусы, занимающиеся частной практикой, и иные лица, занимающиеся частной практикой и не являющиеся индивидуальными предпринимателями)" заменить словами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и не являющиеся индивидуальными предпринимателями)"</w:t>
      </w:r>
    </w:p>
    <w:p>
      <w:r>
        <w:t>в пункте 1 статьи 11: а) в подпункте 1 слово "работодателей -" исключить</w:t>
      </w:r>
    </w:p>
    <w:p>
      <w:r>
        <w:t>в подпункте 2 слова "нотариусов, занимающихся частной практикой, адвокатов, арбитражных управляющих, иных лиц, 40 занимающихся" заменить словами "адвокатов, медиаторов, нотариусов, занимающихся частной практикой, арбитражных управляющих, оценщиков, патентных поверенных и иных лиц, занимающихся в установленном законодательством Российской Федерации порядке"</w:t>
      </w:r>
    </w:p>
    <w:p>
      <w:r>
        <w:t>в статье 29: а)в подпункте 7 пункта 1 слова "арбитражных управляющих, нотариусов, занимающихся частной практикой, и иных лиц, занимающихся" заменить словами "медиаторов, нотариусов, занимающихся частной практикой, арбитражных управляющих, оценщиков, патентных поверенных и иных лиц, занимающихся в установленном законодательством Российской Федерации порядке"</w:t>
      </w:r>
    </w:p>
    <w:p>
      <w:r>
        <w:t>пункт 3 дополнить предложением следующего содержания: "При наличии у территориального органа Фонда информации о несоответствии лица, добровольно вступившего в правоотношения по обязательному пенсионному страхованию, одной из категорий лиц, указанных в подпунктах 1 - 3, 5 - 7 пункта 1 настоящей статьи, снятие с учета такого лица в качестве страхователя в территориальном органе Фонда осуществляется по инициативе территориального органа Фонда при отсутствии заявления о прекращении правоотношений по обязательному пенсионному страхованию с уведомлением 06 этом указанного лица.". 41</w:t>
      </w:r>
    </w:p>
    <w:p>
      <w:r>
        <w:rPr>
          <w:b/>
        </w:rPr>
        <w:t>Статья 6</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№1, ст. 18; 2009, №7, ст. 781; № 30, ст. 3739; 2010, № 50, ст. 6601; 2011, №9, ст. 1208; № 49, ст. 7057; 2012, № 53, ст. 7601; 2013, № 27, ст. 3477; № 48, ст. 6165; 2014, № 14, ст. 1551; № 30, ст. 4217; № 49, ст. 6916; 2015, № 1, ст. 48; 2016, № 1, ст. 14; №27, ст. 4183; 2018, №27, ст. 3947; 2019, № 52, ст. 7804; 2020, № 24, ст. 3749; 2021, № 1, ст. 17; № 18, ст. 3070; 2022, № 9, ст. 1250; № 29, ст. 5204; № 41, ст. 6941; 2023, № 14, ст. 2375; 2024, № 1, ст. 16; 2025, № 31, ст. 4684; № 40, ст. 5820) следующие изменения</w:t>
      </w:r>
    </w:p>
    <w:p>
      <w:r>
        <w:t>в статье 2: а)в пункте 1 части 1 слова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заменить словами "авторы результатов интеллектуальной деятельности, получающие выплаты и иные вознаграждения по договорам об отчуждении исключительного права на результаты интеллектуальной 42 деятельности, указанные в подпунктах 1 - 12 пункта 1 статьи 1225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подпунктах 1 - 12 пункта |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
        <w:t>в части 4' слова "уплаты за них" заменить словами "начисления с выплат в их пользу"; в) в части 4? слова "являющиеся авторами произведений, получающими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заменить словами "являющиеся авторами результатов интеллектуальной деятельности, получающими выплаты и иные вознаграждения по договорам об отчуждении исключительного права на результаты интеллектуальной деятельности, указанные в подпунктах | - 12 пункта 1 статьи 1225 Гражданского кодекса Российской Федерации, издательским лицензионным договорам, лицензионным 43 договорам о предоставлении права использования результатов интеллектуальной деятельности, указанных в подпунктах |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
        <w:t>в статье 2: а) в части 1: в пункте 3 слова "и на основании" заменить словами "или на основании"; в пункте 4 слова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заменить словами "результаты интеллектуальной деятельности, указанные в подпунктах | - 12 пункта 1 статьи 1225 Гражданского кодекса Российской Федерации, издательский лицензионный — договор, лицензионный договор о предоставлении права использования результатов интеллектуальной деятельности, указанных в подпунктах | - 12 пункта 1 статьи 1225 Гражданского кодекса Российской Федерации,", слова "и на основании" заменить словами "или на основании"; 44 в пункте 6 слова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заменить словами "результаты интеллектуальной деятельности, указанные в подпунктах | - 12 пункта 1 статьи 1225 Гражданского кодекса Российской Федерации, издательский лицензионный — договор, лицензионный договор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w:t>
      </w:r>
    </w:p>
    <w:p>
      <w:r>
        <w:t>часть | после слов "реестра юридических лиц" дополнить словами "или единого государственного реестра индивидуальных предпринимателей", после слов "регистрацию юридических лиц’ дополнить словами "и индивидуальных предпринимателей"</w:t>
      </w:r>
    </w:p>
    <w:p>
      <w:r>
        <w:t>пункт 5 части 1 статьи 4' после слов "вышестоящий орган страховщика" дополнить словами "(вышестоящему должностному лицу)"; 4)в части 4 статьи 6 слова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заменить словами "результаты интеллектуальной деятельности, указанные в подпунктах 1 - 12 пункта 1 статьи 1225 Гражданского кодекса Российской Федерации, издательский лицензионный — договор, 45 лицензионный договор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договор о передаче полномочий по управлению правами"</w:t>
      </w:r>
    </w:p>
    <w:p>
      <w:r>
        <w:t>в статье 13: а) в части 2 слова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заменить словами "результатов интеллектуальной деятельности, получающим выплаты и иные вознаграждения по договору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пользователем"; 46 6)B части 3 слова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заменить словами "результатов интеллектуальной — деятельности, получающим выплаты и иные вознаграждения по договору об отчуждении исключительного права на результаты интеллектуальной деятельности, указанные в подпунктах | - 12 пункта 1 статьи 1225 Гражданского 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пользователем"; в)в части 4 слова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47 заменить словами "результатов интеллектуальной деятельности, получающим выплаты и иные вознаграждения по договору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пользователем"; Г)в части 4' слова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заменить словами "результатов интеллектуальной — деятельности, получающим выплаты и иные вознаграждения по договору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издательскому лицензионному договору, 48 лицензионному договору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пользователем"; д)в части 4? слова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заменить словами "результатов интеллектуальной — деятельности, получающим выплаты и иные вознаграждения по договору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издательскому лицензионному договору, лицензионному договору о предоставлении права использования результатов интеллектуальной деятельности, указанных в подпунктах 1 - 12 пункта | статьи 1225 Гражданского кодекса Российской Федерации, в том числе вознаграждения, начисляемые организациями по управлению 49 правами на коллективной основе в пользу авторов произведений по договорам, заключенным с пользователем"; е) в части 16 слова "сведений и документов, представляемых страхователем, сведений, имеющихся в распоряжении страховщика" заменить словами "сведений, содержащихся в индивидуальном лицевом счете застрахованного лица B системе индивидуального (персонифицированного) учета, и иных сведений, имеющихся в распоряжении страховщика, сведений и документов, представляемых страхователем", дополнить предложением следующего содержания: "Сведения, которые были использованы страховщиком при назначении и выплате застрахованному лицу страхового обеспечения, подлежат отражению на индивидуальном лицевом счете такого застрахованного лица."</w:t>
      </w:r>
    </w:p>
    <w:p>
      <w:r>
        <w:t>в части 2? статьи 14 слова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заменить словами "результаты интеллектуальной деятельности, указанные в подпунктах | - 12 пункта 1 статьи 1225 Гражданского кодекса Российской Федерации, — издательским лицензионным договорам, лицензионным договорам о предоставлении права использования результатов интеллектуальной деятельности, 50 указанных в подпунктах 1 - 12 пункта 1 статьи 1225 Гражданского кодекса Российской Федерации"</w:t>
      </w:r>
    </w:p>
    <w:p>
      <w:r>
        <w:rPr>
          <w:b/>
        </w:rPr>
        <w:t>Статья 7</w:t>
      </w:r>
    </w:p>
    <w:p>
      <w:r>
        <w:t>В части 2 статьи 4?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 19, ст. 2292; 2022, № 24, ст. 3942; 2023, № 1, ст. 16) слова "в течение трех календарных" заменить словами "не позднее трех рабочих".</w:t>
      </w:r>
    </w:p>
    <w:p>
      <w:r>
        <w:rPr>
          <w:b/>
        </w:rPr>
        <w:t>Статья 8</w:t>
      </w:r>
    </w:p>
    <w:p>
      <w:r>
        <w:t>В пункте | части 1 статьи 10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7057; 2013, № 27, ст. 3477; №52, ст. 6955; 2018, №27, ст. 3947; №31, ст. 4857; № 49, ст. 7497; 2019, №6, ст. 464; 2022, №29, ст. 5204; № 50, ст. 8768) слова "авторы произведений, в пользу которых выплачиваются вознаграждения по договорам авторского заказа, а также физические лица" заменить словами "по договору авторского заказа, а также авторы результатов интеллектуальной деятельности".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