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 xml:space="preserve">"О внесении изменений в статьи 28-5 и 28-7 Федерального закона "О статусе военнослужащих" и статью 2 Федерального закона "Об особенностях применения и исполнения дисциплинарного ареста в отношении военнослужащих, </w:t>
        <w:br/>
        <w:t>принимающих участие в специальной военной операции"</w:t>
      </w:r>
    </w:p>
    <w:p>
      <w:r>
        <w:rPr>
          <w:b/>
        </w:rPr>
        <w:t>Статья 1</w:t>
      </w:r>
    </w:p>
    <w:p>
      <w:r>
        <w:t>Внести в Федеральный закон от 27 мая 1998 года № 76-ФЗ "О статусе военнослужащих" (Собрание законодательства Российской Федерации, 1998, № 22, ст. 2331; 2006, № 50, ст. 5281; 2009, № 7, ст. 769; 2013, № 48, ст. 6165; 2014, № 6, ст. 558; № 23, ст. 2930; 2016, № 7, ст. 908; № 27, ст. 4192; 2019, № 10, ст. 889) следующие изменения</w:t>
      </w:r>
    </w:p>
    <w:p>
      <w:r>
        <w:t>абзац восемнадцатый пункта 2 статьи 28° изложить в следующей редакции: „№. fina 2 100088 6937 | 2 2 "исполнение обязанностей военной службы в состоянии опьянения, а также отказ военнослужащего или гражданина, призванного на военные сборы, от прохождения медицинского освидетельствования на состояние опьянения (алкогольного, наркотического или иного токсического);"</w:t>
      </w:r>
    </w:p>
    <w:p>
      <w:r>
        <w:t>в статье 287: а) в пункте 1: ДОПОЛНИТЬ НОВЫМ абзацем ВОСЬМЫМ следующего содержания: "освидетельствование на состояние алкогольного опьянения;"; абзац восьмой считать абзацем девятым</w:t>
      </w:r>
    </w:p>
    <w:p>
      <w:r>
        <w:t>абзац второй пункта 7 признать утратившим силу; в) дополнить пунктом 7' следующего содержания: "7!. Освидетельствование на состояние алкогольного опьянения может быть проведено в отношении военнослужащего или гражданина, призванного на военные сборы, если имеются достаточные основания полагать, что этот военнослужащий или гражданин, призванный на военные сборы, находится в состоянии опьянения. При отказе военнослужащего или гражданина, призванного на военные сборы, от прохождения освидетельствования на состояние алкогольного опьянения, либо несогласии военнослужащего или гражданина, призванного на военные сборы, с результатами освидетельствования на состояние алкогольного опьянения, либо при наличии достаточных оснований полагать, что военнослужащий или гражданин, призванный на военные сборы, находится в состоянии опьянения, и отрицательном результате освидетельствования на состояние алкогольного опьянения, а также при отсутствии возможности проведения освидетельствования на состояние алкогольного опьянения этот военнослужащий или гражданин, призванный на военные сборы, подлежит направлению на медицинское освидетельствование на состояние опьянения (алкогольного, наркотического или иного токсического), которое осуществляется в соответствии с пунктом 8 настоящей статьи. Освидетельствование на состояние алкогольного опьянения осуществляется с использованием специальных технических средств в присутствии двух понятых либо с применением видеозаписи. Освидетельствование на состояние алкогольного опьянения и оформление его результатов, а также направление на медицинское освидетельствование на состояние опьянения (алког ольного, наркотического или иного токсического) осуществляется в порядке, установленном общевоинскими уставами и Уставом военной полиции.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на состояние 4 опьянения (алкогольного, наркотического или иного токсического), устанавливаются федеральным органом исполнительной власти, осуществляющим функции по выработке и реализации государственной политики и — нормативно-правовому регулированию в сфере здравоохранения. Освидетельствование на состояние алкогольного опьянения и направление на медицинское освидетельствование на состояние опьянения (алкогольного, наркотического или иного токсического) военнослужащего или гражданина, призванного на военные сборы, которые отстранены от управления транспортным средством и в отношении которых имеются достаточные основания полагать, что этот военнослужащий или гражданин, призванный на военные сборы, находится в состоянии опьянения, осуществляются в порядке, установленном Правительством Российской Федерации."; г) в пункте 10: в абзаце первом слова "досмотра транспортного средства и (или) медицинского освидетельствования в той последовательности, в какой осуществлялись досмотр и медицинское освидетельствование, и в том виде, в каком обнаруженное наблюдалось в момент досмотра и медицинского освидетельствования" заменить словами "досмотра транспортного средства, освидетельствования на состояние алкогольного опьянения и (или) медицинского освидетельствования в той последовательности, в какой осуществлялись досмотр, освидетельствование на состояние алкогольного опьянения и(или) медицинское освидетельствование, и в том виде, в каком обнаруженное наблюдалось в момент досмотра, освидетельствования на состояние алкогольного опьянения и (или) медицинского освидетельствования"; в абзаце третьем слова "о медицинском освидетельствовании" заменить словами "об освидетельствовании на состояние алкогольного опьянения и (или) о медицинском освидетельствовании"</w:t>
      </w:r>
    </w:p>
    <w:p>
      <w:r>
        <w:rPr>
          <w:b/>
        </w:rPr>
        <w:t>Статья 2</w:t>
      </w:r>
    </w:p>
    <w:p>
      <w:r>
        <w:t>Пункт 16 статьи 2 Федерального закона от 8 августа 2024 года № 231-ФЗ "Об особенностях применения и исполнения дисциплинарного ареста в отношении военнослужащих, принимающих участие в специальной военной операции" (Собрание законодательства Российской Федерации, 2024, №33, ст. 4927) дополнить словами "(алкогольного, наркотического или иного токсического)".</w:t>
      </w:r>
    </w:p>
    <w:p>
      <w:r>
        <w:rPr>
          <w:b/>
        </w:rPr>
        <w:t>Статья 3</w:t>
      </w:r>
    </w:p>
    <w:p>
      <w:r>
        <w:t>Настоящий Федеральный закон вступает в силу по девяноста дней после дня его официального опубликования. резидент ской Федерации В.Путин № 193-ФЗ истечении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