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2006, № 27, ст. 2878; 2008, № 9, ст. 812; 2011, № 45, ст. 6335; 2012, № 50, ст. 6959; 2013, №27, ст. 3477; № 52, ст. 6986; 2021, № 1, ст. 16; 2024, № 46, ст. 6909; № 51, ст. 7864; 2026, № 22, ст. 2743) следующие изменения</w:t>
      </w:r>
    </w:p>
    <w:p>
      <w:r>
        <w:t>в абзаце третьем части второй статьи 57 слово «стандартов;» заменить словами «стандартов. При заключении срочного трудового договора о стажировке в сфере труда в наименовании должности, „№. ПОМИ 2 100088 69298 7 2 профессии или специальности стажера указывается, что работник является стажером;»</w:t>
      </w:r>
    </w:p>
    <w:p>
      <w:r>
        <w:t>в статье 58: а) в части четвертой слово «когда» заменить словом «если», дополнить словами «, за исключением случая заключения срочного трудового договора о стажировке в сфере труда»</w:t>
      </w:r>
    </w:p>
    <w:p>
      <w:r>
        <w:t>часть шестую после слов «срочных трудовых договоров» дополнить словами «, в том числе о стажировке в сфере труда»</w:t>
      </w:r>
    </w:p>
    <w:p>
      <w:r>
        <w:t>в части первой статьи 59: а) абзац девятый изложить в следующей редакции: «для выполнения работ, непосредственно связанных с получением дополнительного профессионального образования в форме стажировки, а также с прохождением практики в рамках освоения основных профессиональных образовательных программ и дополнительных профессиональных программ;»</w:t>
      </w:r>
    </w:p>
    <w:p>
      <w:r>
        <w:t>дополнить новым абзацем тринадцатым следующего содержания: «с лицами, принимаемыми на работу для прохождения стажировки в сфере Tpyna;»; в) абзац тринадцатый считать абзацем четырнадцатым; 3 4) часть первую статьи 3518 дополнить словами «, в том числе при прохождении им стажировки в сфере труда»</w:t>
      </w:r>
    </w:p>
    <w:p>
      <w:r>
        <w:t>главу 55 дополнить статьей 35 ° следующего содержания: «Статья 351°. Особенности регулирования труда работников, проходящих стажировку в сфере труда Стажировка в сфере труда - трудовая деятельность, осуществляемая на основании срочного трудового договора, заключенного в соответствии с абзацем тринадцатым части первой статьи 59 настоящего Кодекса между работодателем и лицом, указанным в части второй настоящей статьи, в целях приобретения им первичного опыта профессиональной деятельности, практических навыков и (или) адаптации к трудовой деятельности. Для целей настоящей статьи под стажером понимается лицо, получившее или получающее среднее профессиональное образование, высшее образование, дополнительное профессиональное образование по программе профессиональной переподготовки либо прошедшее или проходящее профессиональное обучение (по программам профессиональной подготовки по профессиям рабочих, должностям служащих или программам переподготовки рабочих, служащих) и принимаемое на работу для прохождения стажировки в сфере труда по освоенным (осваиваемым) им профессии, специальности или направлению подготовки либо полученной (получаемой) новой 4 квалификации в целях приобретения им первичного опыта профессиональной деятельности, практических навыков и (или) адаптации к трудовой деятельности. Срочный трудовой договор о стажировке в сфере труда заключается не позднее одного года после получения образования, указанного в части второй настоящей статьи. Течение указанного срока приостанавливается на период призыва на военную службу, в том числе по мобилизации, направления на службу в войска национальной гвардии Российской Федерации по мобилизации или заключения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на период временной нетрудоспособности, отпуска по беременности и родам, отпуска по уходу за ребенком, ухода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а также в других случаях, предусмотренных федеральными законами и иными нормативными правовыми актами Российской Федерации. Срок срочного трудового договора о стажировке в сфере труда не может превышать шесть месяцев. На период прохождения стажировки в сфере труда работодатель организует для стажера наставничество в целях оказания помощи в овладении навыками работы на производстве и (или) рабочем месте по освоенным (осваиваемым) профессии, специальности или направлению подготовки либо полученной (получаемой) новой квалификации. Порядок прохождения стажировки в сфере труда, осуществления наставничества при прохождении указанной стажировки, оценки ее результатов, допустимый объем самостоятельной работы стажера определяются локальным нормативным актом. Работнику по истечении срока срочного трудового договора о стажировке в сфере труда в случае заключения трудового договора с тем же работодателем, с которым был заключен срочный трудовой договор о стажировке в сфере труда, испытательный срок не устанавливается. Действие положений настоящей статьи не распространяется на отношения, связанные с прохождением стажировки на рабочем месте (для определенных категорий работников), предусмотренной требованиями охраны труда в соответствии с настоящим Кодексом, а также стажировки в целях допуска к профе ссиональной деятельности, особенности 6 осуществления которой установлены отдельными федеральными законами или иными нормативными правовыми актами Российской Федерации. Особенности регулирования труда работников, проходящих стажировку в сфере труда, установленные настоящей статьей, не распространяются на государственных служащих и муниципальных служащих.»</w:t>
      </w:r>
    </w:p>
    <w:p>
      <w:r>
        <w:rPr>
          <w:b/>
        </w:rPr>
        <w:t>Статья 2</w:t>
      </w:r>
    </w:p>
    <w:p>
      <w:r>
        <w:t>Настоящий Федеральный закон вступает в силу с 1 марта 2027 года. В.Путин № 246-ФЗ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