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Статью 8 Закона Российской Федерации от 15 января 1993 года № 4301-I "О статусе Героев Советского Союза, Героев Российской Федерации и полных кавалеров ордена Славы" (Ведомости Съезда народных депутатов Российской Федерации и Верховного Совета Российской Федерации, 1993, № 7, ст. 247; Собрание законодательства Российской Федерации, 2001, № 29, ст. 2953; 2011, Ne 47, ст. 6608; 2013, № 27, ст. 3477) дополнить пунктами 5 и 6 следующего содержания: "5. Детям Героев и полных кавалеров ордена Славы предоставляются в первоочередном порядке места в государственных и муниципальных „=, MUN 2 100088 69267 3 2 общеобразовательных и дошкольных образовательных организациях по месту жительства.</w:t>
      </w:r>
    </w:p>
    <w:p>
      <w:r>
        <w:rPr>
          <w:b/>
        </w:rPr>
        <w:t xml:space="preserve">6. </w:t>
      </w:r>
      <w:r>
        <w:t>Детям умерших (погибших) Героев или полных кавалеров ордена Славы предоставляются в первоочередном порядке места в государственных и муниципальных общеобразовательных и дошкольных образовательных организациях по месту жительства."</w:t>
      </w:r>
    </w:p>
    <w:p>
      <w:r>
        <w:rPr>
          <w:b/>
        </w:rPr>
        <w:t>Статья 2</w:t>
      </w:r>
    </w:p>
    <w:p>
      <w:r>
        <w:t>Статью 56 Федерального закона от 30 ноября 2011 года № 342-ФЗ "О службе в органах внутренних дел Российской Федерации и внесении изменений в отдельные законодательные акты Российской Федерации" (Собрание законодательства Российской Федерации, 2011, No 49, ст. 7020; 2013, № 27, ст. 3477; 2016, № 27, ст. 4233; 2019, № 31, ст. 4477) дополнить частями 7' и 7? следующего содержания: "7. Супруге (супругу) сотрудника органов внутренних дел, указанного в части 6! статьи 9 настоящего Федерального закона, являющегося инвалидом I или П группы, инвалидность которого наступила вследствие увечья (ранения, травмы, контузии) или заболевания, полученных при исполнении служебных обязанностей, отпуск по их желанию предоставляется одновременно с отпуском сотрудника. При этом продолжительность отпуска супруги (супруга) сотрудника может быть по их желанию равной продолжительности отпуска такого сотрудника. Часть отпуска супруги (супруга) такого сотрудника; превышающая продолжительность ежегодного отпуска по основному месту их работы, предоставляется без сохранения заработной платы.</w:t>
      </w:r>
    </w:p>
    <w:p>
      <w:r>
        <w:rPr>
          <w:b/>
        </w:rPr>
        <w:t xml:space="preserve">7. </w:t>
      </w:r>
      <w:r>
        <w:t>При отсутствии у сотрудника, указанного в части 6' статьи 9 настоящего Федерального закона, являющегося инвалидом Г или П группы, инвалидность которого наступила вследствие увечья (ранения, травмы, контузии) или заболевания, полученных при исполнении служебных обязанностей, супруги (супруга) одному из его родителей или одному из его детей, в том числе совершеннолетних, отпуск предоставляется по их желанию одновременно с отпуском такого сотрудника. При этом продолжительность отпуска одного из родителей такого сотрудника или отпуска одного из его детей, в том числе совершеннолетних, по их желанию может быть равной продолжительности отпуска такого сотрудника. Часть отпуска одного из родителей такого сотрудника или отпуска одного из его детей, в том числе совершеннолетних, превышающая продолжительность ежегодного отпуска по основному месту их работы, предоставляется без сохранения заработной платы."</w:t>
      </w:r>
    </w:p>
    <w:p>
      <w:r>
        <w:rPr>
          <w:b/>
        </w:rPr>
        <w:t>Статья 3</w:t>
      </w:r>
    </w:p>
    <w:p>
      <w:r>
        <w:t>Статью 58 Федерального закона от 19 июля 2018 года № 197-ФЗ "О службе в уголовно-исполнительной системе Российской Федерации и о внесении изменений в Закон Российской Федерации "Об учреждениях и органах, исполняющих уголовные наказания в виде 4 лишения свободы" (Собрание законодательства Российской Федерации, 2018, № 30, ст. 4532) дополнить частями 8! и 82 следующего содержания: "8'. Супруге (супругу) сотрудника, указанного в части 5' статьи 9 настоящего Федерального закона, являющегося инвалидом I или II группы, инвалидность которого наступила вследствие увечья (ранения, травмы, контузии) или заболевания, полученных при исполнении служебных обязанностей (обязанностей военной службы, обязанностей по контракту о пребывании в добровольческом формировании), отпуск по их желанию предоставляется одновременно с отпуском такого сотрудника. При этом продолжительность отпуска супруги (супруга) сотрудника может быть по их желанию равной продолжительности отпуска такого сотрудника. Часть отпуска супруги (супруга) такого сотрудника, превышающая продолжительность ежегодного отпуска по основному месту их работы, предоставляется без сохранения заработной платы.</w:t>
      </w:r>
    </w:p>
    <w:p>
      <w:r>
        <w:rPr>
          <w:b/>
        </w:rPr>
        <w:t xml:space="preserve">82. </w:t>
      </w:r>
      <w:r>
        <w:t>При отсутствии у сотрудника, указанного в части 5' статьи 9 настоящего Федерального закона, являющегося инвалидом I или П группы, инвалидность которого наступила вследствие увечья (ранения, травмы, контузии) или заболевания, полученных при исполнении служебных обязанностей (обязанностей военной службы, обязанностей по контракту о пребывании в добровольческом формировании), супруги (супруга) одному из его родителей или одному из его детей, в том числе совершеннолетних, отпуск предоставляется по их желанию одновременно с отпуском такого сотрудника. При этом продолжительность отпуска одного из родителей такого сотрудника или отпуска одного из его детей, в том числе совершеннолетних, по их желанию может быть равной продолжительности отпуска такого сотрудника. Часть отпуска одного из родителей такого сотрудника или отпуска одного из его детей, в том числе совершеннолетних, превышающая продолжительность ежегодного отпуска по основному месту их работы, предоставляется без сохранения заработной платы."</w:t>
      </w:r>
    </w:p>
    <w:p>
      <w:r>
        <w:rPr>
          <w:b/>
        </w:rPr>
        <w:t>Статья 4</w:t>
      </w:r>
    </w:p>
    <w:p>
      <w:r>
        <w:t>Статью 56 Федерального закона от 1 октября 2019 года № 328-ФЗ "О службе в органах принудительного исполнения Российской Федерации и внесении изменений в отдельные законодательные акты Российской Федерации" (Собрание законодательства Российской Федерации, 2019, № 40, ст. 5488) дополнить частями 8' и 8? следующего содержания: "8'. Супруге (супругу) сотрудника, указанного в части 5! статьи 9 настоящего Федерального закона, являющегося инвалидом I или П группы, инвалидность которого наступила вследствие увечья (ранения, травмы, контузии) или заболевания, полученных при исполнении служебных обязанностей (обязанностей военной службы, обязанностей по контракту о пребывании в добровольческом формировании), отпуск по их желанию предоставляется одновременно с отпуском такого сотрудника. При этом продолжительность отпуска супруги (супруга) сотрудника может быть по 6 их желанию равной продолжительности отпуска такого сотрудника. Часть отпуска супруги (супруга) такого сотрудника, превышающая продолжительность ежегодного отпуска по основному месту их работы, предоставляется без сохранения заработной платы.</w:t>
      </w:r>
    </w:p>
    <w:p>
      <w:r>
        <w:rPr>
          <w:b/>
        </w:rPr>
        <w:t xml:space="preserve">8. </w:t>
      </w:r>
      <w:r>
        <w:t>При отсутствии у сотрудника, указанного в части 5' статьи 9 настоящего Федерального закона, являющегося инвалидом | или П группы, инвалидность которого наступила вследствие увечья (ранения, травмы, контузии) или заболевания, полученных при исполнении служебных обязанностей (обязанностей военной службы, обязанностей по контракту о пребывании в добровольческом формировании), супруги (супруга) одному из его родителей или одному из его детей, в том числе совершеннолетних, отпуск предоставляется по их желанию одновременно с отпуском такого сотрудника. При этом продолжительность отпуска одного из родителей такого сотрудника или отпуска одного из его детей, в том числе совершеннолетних, по их желанию может быть равной продолжительности отпуска такого сотрудника. Часть отпуска одного из родителей такого сотрудника или отпуска одного из его детей, в том числе совершеннолетних, превышающая продолжительность ежегодного отпуска по основному месту их работы, предоставляется без сохранения заработной платы."</w:t>
      </w:r>
    </w:p>
    <w:p>
      <w:r>
        <w:rPr>
          <w:b/>
        </w:rPr>
        <w:t>Статья 5</w:t>
      </w:r>
    </w:p>
    <w:p>
      <w:r>
        <w:t>Настоящий Федеральный закон вступает в силу со дня его официального опубликования. В.Путин № 274-ФЗ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