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31 Федерального закона "О войсках национальной гвардии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