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"Об Общественной палате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