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Следственном комитете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