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 Федерального закона "О банках и банковской деятельности" и статью 9 Федерального закона "Об оперативно-розыскной деятельности"</w:t>
      </w:r>
    </w:p>
    <w:p>
      <w:r>
        <w:rPr>
          <w:b/>
        </w:rPr>
        <w:t>Статья 1</w:t>
      </w:r>
    </w:p>
    <w:p>
      <w:r>
        <w:t>В части пятой статьи 26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2012, № 27, ст. 3588; № 50, ст. 6954; № 53, ст. 7605; 2013, № 11, ст. 1076; № 19, ст. 2329; № 26, ст. 3207; № 27, ст. 3438; № 30, ст. 4084; № 51, ст. 6999; 2014, № 26, ст. 3395; № 52, ст. 7543; 2015, № 27, ст. 3950; № 29, ст. 4357; 2017, № 18, ст. 2661; 2018, № 24, ст. 3400; № 27, ст. 3950; № 31, ст. 4852; № 32, ст. 5100, 5115; 2019, № 6, ст. 463; № 49, ст. 6953; № 52, ст. 7787; 2021, № 27, ст. 5151; 2022, № 1, ст. 40; Российская газета, 2022, 11 марта) слова "на основании судебного решения кредитной организацией" заменить словами "кредитной организацией в срок, установленный статьей 9 Федерального закона от 12 августа 1995 года № 144-ФЗ "Об оперативно-розыскной деятельности", на основании судебного решения", слова "предусмотренном статьей 9 Федерального закона от 12 августа 1995 года № 144-ФЗ "Об оперативно-розыскной деятельности" заменить словами "предусмотренном статьей 9 указанного Федерального закона".</w:t>
      </w:r>
    </w:p>
    <w:p>
      <w:r>
        <w:rPr>
          <w:b/>
        </w:rPr>
        <w:t>Статья 2</w:t>
      </w:r>
    </w:p>
    <w:p>
      <w:r>
        <w:t>Внести в статью 9 Федерального закона от 12 августа 1995 года № 144-ФЗ "Об оперативно-розыскной деятельности" (Собрание законодательства Российской Федерации, 1995, № 33, ст. 3349; 2012, № 29, ст. 3994) следующие изменения</w:t>
      </w:r>
    </w:p>
    <w:p>
      <w:r>
        <w:t>дополнить новой частью восьмой следующего содержания: "В порядке, предусмотренном настоящей статьей, рассматриваются также ходатайства органов, осуществляющих оперативно-розыскную деятельность, о предоставлении кредитными организациями справок по операциям и счетам юридических лиц и индивидуальных предпринимателей, по операциям, счетам и вкладам физических лиц. Указанные справки предоставляются кредитными организациями на основании судебного решения в течение десяти рабочих дней со дня получения соответствующего постановления суда."</w:t>
      </w:r>
    </w:p>
    <w:p>
      <w:r>
        <w:t>часть восьмую считать частью девятой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