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 - членов Организации Договора о коллективной безопасности</w:t>
      </w:r>
    </w:p>
    <w:p>
      <w:r>
        <w:rPr>
          <w:b/>
        </w:rPr>
        <w:t>Статья None. Федеральный закон   от 28.05.2022 № 139-ФЗ</w:t>
      </w:r>
    </w:p>
    <w:p>
      <w:r>
        <w:t>О ратификации Соглашения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 - членов Организации Договора о коллективной безопасности РОССИЙСКАЯ ФЕДЕРАЦИЯ ФЕДЕРАЛЬНЫЙ ЗАКОН О ратификации Соглашения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 - членов Организации Договора о коллективной безопасности Принят Государственной Думой 17 мая 2022 года Одобрен Советом Федерации 25 мая 2022 года Ратифицировать Соглашение по вопросам юрисдикции и оказания правовой помощи по делам, связанным с временным пребыванием формирований сил и средств системы коллективной безопасности на территориях государств - членов Организации Договора о коллективной безопасности, подписанное в городе Душанбе 16 сентября 2021 года. Президент Российской Федерации В.Путин Москва, Кремль 28 мая 2022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