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12 Федерального закона "О государственном оборонном заказе"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275-ФЗ "О государственном оборонном заказе" (Собрание законодательства Российской Федерации, 2012, № 53, ст. 7600; 2015, № 27, ст. 3950; 2017, № 31, ст. 4786; 2018, № 31, ст. 4852; 2019, № 52, ст. 7835; 2021, № 18, ст. 3077; № 22, ст. 3691) следующие изменения</w:t>
      </w:r>
    </w:p>
    <w:p>
      <w:r>
        <w:t>в статье 8: а) часть 1 дополнить пунктом 11 следующего содержания: "11) включает положения типовых условий контрактов, определенных Правительством Российской Федерации в соответствии с пунктом 1 части 1 статьи 12 настоящего Федерального закона, в контракты, заключаемые с исполнителями;"; б) часть 2 дополнить пунктом 11 следующего содержания: "11) включает положения типовых условий контрактов, определенных Правительством Российской Федерации в соответствии с пунктом 1 части 1 статьи 12 настоящего Федерального закона, в контракты, заключаемые с другими исполнителями;"</w:t>
      </w:r>
    </w:p>
    <w:p>
      <w:r>
        <w:t>пункт 1 части 1 статьи 12 дополнить словами ", типовые условия контрактов"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8 и 12 Федерального закона от 29 декабря 2012 года № 275-ФЗ "О государственном оборонном заказе" (в редакции настоящего Федерального закона) применяются к правоотношениям, возникшим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