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статьи 18 и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 52, ст. 5037; 2004, № 27, ст. 2711; 2006, № 31, ст. 3436; 2007, № 1, ст. 31; № 18, ст. 2118; 2008, № 26, ст. 3022; № 48, ст. 5519; 2009, № 48, ст. 5733; 2010, № 1, ст. 4; № 31, ст. 4198; 2011, № 1, ст. 16; № 27, ст. 3873; № 29, ст. 4291; № 30, ст. 4575, 4593; № 47, ст. 6611; № 48, ст. 6730; № 49, ст. 7014; 2012, № 27, ст. 3588; № 50, ст. 6954; 2013, № 19, ст. 2321; № 26, ст. 3207; № 30, ст. 4081; № 40, ст. 5037; 2014, № 14, ст. 1544; № 40, ст. 5315; № 45, ст. 6157, 6158; № 48, ст. 6657, 6660, 6663; 2015, № 18, ст. 2616; № 24, ст. 3377; 2016, № 15, ст. 2063; № 18, ст. 2506, 2510; № 27, ст. 4176, 4177; № 49, ст. 6844; 2017, № 49, ст. 7307, 7312, 7313; 2018, № 31, ст. 4819; № 32, ст. 5095; 2019, № 39, ст. 5375; 2020, № 5, ст. 492; № 13, ст. 1857; № 46, ст. 7215; № 48, ст. 7627; 2021, № 1, ст. 9; № 17, ст. 2886; № 24, ст. 4217; 2022, № 18, ст. 3006) следующие изменения</w:t>
      </w:r>
    </w:p>
    <w:p>
      <w:r>
        <w:t>в пункте 1 статьи 32: а) в подпункте 15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подпункте 17 слова "Пенсионного фонда Российской Федерации" заменить словами "Фонда пенсионного и социального страхования Российской Федерации"</w:t>
      </w:r>
    </w:p>
    <w:p>
      <w:r>
        <w:t>в пункте 94 статьи 85: а) в абзаце первом слова "Пенсионный фонд Российской Федерации" заменить словами "Фонд пенсионного и социального страхования Российской Федерации"; б) в абзаце третьем слова "Пенсионного фонда Российской Федерации" заменить словами "Фонда пенсионного и социального страхования Российской Федерации"; в) дополнить абзацем следующего содержания: "о владельцах сертификатов на материнский (семейный) капитал, распорядившихся средствами (частью средств) материнского (семейного) капитала, и о размере направленных при распоряжении средств (части средств) материнского (семейного) капитала не позднее 10-го числа каждого месяца."</w:t>
      </w:r>
    </w:p>
    <w:p>
      <w:r>
        <w:t>пункт 13 статьи 88 признать утратившим силу</w:t>
      </w:r>
    </w:p>
    <w:p>
      <w:r>
        <w:t>в пункте 10 статьи 102: а) в абзаце первом слова "Пенсионному фонду Российской Федерации" заменить словами "Фонду пенсионного и социального страхования Российской Федерации"; б) в абзаце втором слова "Пенсионном фонде Российской Федерации" заменить словами "Фонде пенсионного и социального страхования Российской Федерации"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 30, ст. 3021; 2003, № 1, ст. 2, 5, 6; № 28, ст. 2886; № 52, ст. 5030; 2004, № 27, ст. 2711; № 34, ст. 3520; № 45, ст. 4377; 2005, № 1, ст. 30; № 24, ст. 2312; № 30, ст. 3112, 3117; № 52, ст. 5581; 2006, № 1, ст. 12; № 27, ст. 2881; № 31, ст. 3443; № 43, ст. 4412; № 45, ст. 4627; 2007, № 1, ст. 7, 31, 39; № 22, ст. 2563; № 31, ст. 3991, 4013; № 46, ст. 5553; № 49, ст. 6045, 6071; № 50, ст. 6237, 6245; 2008, № 27, ст. 3126; № 30, ст. 3611, 3614; № 48, ст. 5519; № 49, ст. 5723; № 52, ст. 6218, 6227, 6237; 2009, № 1, ст. 21, 31; № 11, ст. 1265; № 29, ст. 3598, 3625; № 30, ст. 3735, 3739; № 48, ст. 5731; № 51, ст. 6153, 6155; № 52, ст. 6450, 6455; 2010, № 15, ст. 1737; № 19, ст. 2291; № 28, ст. 3553; № 31, ст. 4198; № 32, ст. 4298; № 46, ст. 5918; № 47, ст. 6034; № 49, ст. 6409; 2011, № 1, ст. 7, 9, 21, 37; № 24, ст. 3357; № 27, ст. 3881; № 29, ст. 4291; № 30, ст. 4566, 4575, 4583, 4587, 4593, 4597; № 45, ст. 6335; № 47, ст. 6610, 6611; № 48, ст. 6729, 6731; № 49, ст. 7014, 7016, 7037, 7063; 2012, № 18, ст. 2128; № 19, ст. 2281; № 24, ст. 3066; № 25, ст. 3268; № 26, ст. 3447; № 27, ст. 3588; № 29, ст. 3980; № 31, ст. 4319; № 41, ст. 5527; № 49, ст. 6750, 6751; № 53, ст. 7578, 7596, 7607; 2013, № 9, ст. 874; № 14, ст. 1647; № 23, ст. 2866; № 30, ст. 4048, 4081, 4084; № 40, ст. 5038; № 44, ст. 5645; № 48, ст. 6165; № 51, ст. 6699; № 52, ст. 6981, 6985; 2014, № 8, ст. 737; № 16, ст. 1835; № 19, ст. 2313, 2321; № 26, ст. 3373, 3404; № 30, ст. 4220, 4222; № 43, ст. 5796; № 48, ст. 6647, 6657, 6663; 2015, № 1, ст. 13, 16, 30, 32; № 10, ст. 1393, 1402; № 24, ст. 3377; № 27, ст. 3948, 3968; № 48, ст. 6688, 6689, 6692; 2016, № 1, ст. 18; № 6, ст. 763; № 7, ст. 920; № 11, ст. 1489; № 18, ст. 2504; № 27, ст. 4176, 4178, 4179, 4182, 4184; № 49, ст. 6844; № 52, ст. 7497; 2017, № 1, ст. 16; № 15, ст. 2131; № 27, ст. 3942; № 30, ст. 4446, 4449; № 31, ст. 4802; № 40, ст. 5753; № 49, ст. 7307, 7314, 7316, 7318, 7321, 7324, 7325; 2018, № 1, ст. 14, 20, 50; № 18, ст. 2565, 2568, 2575, 2583; № 24, ст. 3404; № 28, ст. 4144; № 32, ст. 5087, 5090, 5093, 5094, 5095, 5096; № 45, ст. 6828; № 47, ст. 7136; № 49, ст. 7496, 7499; № 53, ст. 8412, 8416, 8419; 2019, № 18, ст. 2225; № 22, ст. 2664, 2665; № 23, ст. 2908, 2920; № 25, ст. 3167; № 27, ст. 3527; № 31, ст. 4414; № 39, ст. 5371, 5374, 5375, 5376; № 48, ст. 6740; № 52, ст. 7778; 2020, № 12, ст. 1647, 1657; № 13, ст. 1857; № 14, ст. 2032; № 17, ст. 2699; № 24, ст. 3746; № 29, ст. 4505, 4507, 4514; № 31, ст. 5024, 5025; № 42, ст. 6508, 6509, 6510; № 46, ст. 7212; № 48, ст. 7626, 7627; № 52, ст. 8603; 2021, № 8, ст. 1197; № 24, ст. 4215, 4216, 4217; № 27, ст. 5133; № 49, ст. 8145, 8146, 8147; 2022, № 9, ст. 1250; № 10, ст. 1394; № 11, ст. 1600; № 13, ст. 1955, 1956; № 16, ст. 2598; № 18, ст. 3007) следующие изменения: 1) в подпункте 14 пункта 1 статьи 251: а) в абзаце двадцать четвертом слова "Пенсионного фонда Российской Федерации" заменить словами "Фонда пенсионного и социального страхования Российской Федерации"; б) в абзаце двадцать пятом слова "Пенсионным фондом Российской Федерации" заменить словами "Фондом пенсионного и социального страхования Российской Федерации"; 2) в подпункте 486 пункта 1 статьи 264 слова "Пенсионного фонда Российской Федерации" заменить словами "Фонда пенсионного и социального страхования Российской Федерации"; 3) в пункте 484 статьи 270 слова "Пенсионный фонд Российской Федерации" заменить словами "Фонд пенсионного и социального страхования Российской Федерации"; 4) в подпункте 57 пункта 1 статьи 33333: а) в абзаце третьем слова "Пенсионным фондом Российской Федерации" заменить словами "Фондом пенсионного и социального страхования Российской Федерации"; б) в абзаце четвертом слова "Пенсионным фондом Российской Федерации" заменить словами "Фондом пенсионного и социального страхования Российской Федерации"; 5) в подпункте 5 пункта 2 статьи 33336 слова "Пенсионному фонду Российской Федерации" заменить словами "Фонду пенсионного и социального страхования Российской Федерации"; 6) абзац шестой пункта 31 статьи 34621 дополнить словами ", а с 1 января 2023 года - на уплаченные страховые взносы на обязательное пенсионное страхование, на обязательное медицинское страхование в размере, определенном в соответствии с пунктом 12 статьи 430 настоящего Кодекса"; 7) абзац седьмой пункта 12 статьи 34651 дополнить словами ", а с 1 января 2023 года - на уплаченные страховые взносы на обязательное пенсионное страхование, на обязательное медицинское страхование в размере, определенном в соответствии с пунктом 12 статьи 430 настоящего Кодекса"; 8) в статье 421: а) пункт 3 после слов "настоящего Кодекса," дополнить словами "на период 2017 - 2022 годов (до 31 декабря 2022 года включительно)"; б) пункт 4 после слов "в связи с материнством" дополнить словами "на период 2017 - 2022 годов (до 31 декабря 2022 года включительно)"; в) дополнить пунктом 51 следующего содержания: "51. Для плательщиков, указанных в подпункте 1 пункта 1 статьи 419 настоящего Кодекса, начиная с 2023 года устанавливается единая предельная величина базы для исчисления страховых взносов. С сумм выплат и иных вознаграждений в пользу физического лица, превышающих установленную на соответствующий расчетный период единую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 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 На 2023 год единая предельная величина базы для исчисления страховых взносов определяется путем индексации предельной величины базы для исчисления страховых взносов на обязательное пенсионное страхование, установленной с 1 января 2022 года, с учетом роста средней заработной платы в Российской Федерации. С 1 января 2024 года единая предельная величина базы для исчисления страховых взносов подлежит ежегодной индексации с 1 января соответствующего года с учетом роста средней заработной платы в Российской Федерации."; г) в пункте 6 слова "пунктов 3 - 5" заменить словами "пунктов 3 - 51"; 9) подпункт 15 пункта 1 и подпункты 1 и 2 пункта 3 статьи 422 признать утратившими силу; 10) в статье 425: а) абзац первый пункта 2 после слов "Тарифы страховых взносов" дополнить словами "на период до 31 декабря 2022 года включительно"; б) дополнить пунктами 3 и 4 следующего содержания: "3.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 1) в пределах установленной единой предельной величины базы для исчисления страховых взносов - 30 процентов; 2) свыше установленной единой предельной величины базы для исчисления страховых взносов - 15,1 процента.</w:t>
      </w:r>
    </w:p>
    <w:p>
      <w:r>
        <w:rPr>
          <w:b/>
        </w:rPr>
        <w:t xml:space="preserve">4. </w:t>
      </w:r>
      <w:r>
        <w:t>Для плательщиков страховых взносов, производящих выплаты и иные вознаграждения в пользу прокуроров, сотрудников Следственного комитета Российской Федерации, судей федеральных судов, мировых судей, тарифы страховых взносов в отношении указанных выплат начиная с 2023 года устанавливаются в следующих размерах</w:t>
      </w:r>
    </w:p>
    <w:p>
      <w:r>
        <w:rPr>
          <w:b/>
        </w:rPr>
        <w:t xml:space="preserve">23. </w:t>
      </w:r>
      <w:r>
        <w:t>Для плательщиков, указанных в подпунктах 4 и 16 пункта 1 настоящей статьи, в течение 2023 - 2027 годов применяется единый пониженный тариф страховых взносов в размере 0,0 процента</w:t>
      </w:r>
    </w:p>
    <w:p>
      <w:r>
        <w:rPr>
          <w:b/>
        </w:rPr>
        <w:t xml:space="preserve">24. </w:t>
      </w:r>
      <w:r>
        <w:t>Для плательщиков, указанных в подпунктах 10 и 17 пункта 1 и пункте 131 настоящей статьи, начиная с 2023 года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д) в пункте 3 слова "пунктом 2" заменить словами "пунктами 2, 22, 24"; е) в пункте 7: абзац первый после слов "подпунктом 3 пункта 2" дополнить словами ", пунктом 22"; абзац седьмой после слов "подпунктом 3 пункта 2" дополнить словами "или пунктом 22"; ж) в пункте 8: абзац первый после слов "подпунктом 3 пункта 2" дополнить словами ", пунктом 22"; абзац пятый после слов "подпунктом 3 пункта 2" дополнить словами "или пунктом 22"; з) в пункте 9: абзац первый после слов "подпунктом 4 пункта 2" дополнить словами ", пунктом 24"; абзац второй после слов "подпунктом 4 пункта 2" дополнить словами ", пунктом 24"; абзац третий после слов "подпункте 4 пункта 2" дополнить словами ", пункте 24"; в абзаце четвертом слова "пунктом 2 статьи 425" заменить словами "для этого расчетного (отчетного) периода пунктом 2 или 3 статьи 425"; и) в пункте 10: абзац первый после слов "подпунктом 5 пункта 2" дополнить словами ", пунктом 22"; в абзаце втором после слов "предусмотренные подпунктом 5 пункта 2" дополнить словами ", пунктом 22", слова "пунктом 2 статьи 425" заменить словами "пунктом 2 или 3 статьи 425", слова "с применением пониженных тарифов страховых взносов, предусмотренных подпунктом 5 пункта 2 настоящей статьи" заменить словами "с применением пониженных тарифов страховых взносов, предусмотренных подпунктом 5 пункта 2 или пунктом 22 настоящей статьи соответственно", после слов "вместо пониженных тарифов страховых взносов, предусмотренных подпунктом 5 пункта 2" дополнить словами ", пунктом 22"; абзац четвертый после слов "подпунктом 5 пункта 2" дополнить словами ", пунктом 22"; в абзаце пятом слова "пунктом 2 статьи 425" заменить словами "для этого расчетного (отчетного) периода пунктом 2 или 3 статьи 425"; к) в пункте 101: абзац первый после слов "подпунктом 5 пункта 2" дополнить словами ", пунктом 22"; абзац четвертый после слов "подпунктом 5 пункта 2" дополнить словами ", пунктом 22"; абзац пятый после слов "подпункте 5 пункта 2" дополнить словами ", пункте 22"; абзац шестой после слов "подпункте 5 пункта 2" дополнить словами ", пункте 22"; абзац седьмой после слов "подпункте 5 пункта 2" дополнить словами ", пункте 22"; л) в пункте 11: абзац первый после слов "подпунктом 5 пункта 2 настоящей статьи" дополнить словами ", и единый пониженный тариф страховых взносов, установленный пунктом 22 настоящей статьи"; абзац второй подпункта 4 после слов "пунктом 2" дополнить словами "или 3"; м) в пункте 12: абзац первый после слов "подпунктом 6 пункта 2" дополнить словами ", пунктом 22"; подпункт 1 дополнить абзацами следующего содержания: "среднесписочная численность работников за соответствующий расчетный (отчетный) период составляет не менее среднесписочной численности работников за предшествующий ему расчетный (отчетный) период; 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 в подпункте 2: абзац второй после слов "подпунктом 6 пункта 2" дополнить словами ", пунктом 22"; абзац четвертый после слов "подпунктом 6 пункта 2" дополнить словами ", пунктом 22"; дополнить абзацами следующего содержания: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соответствующий расчетный (отчетный) период составляет не менее средней численности работников за предшествующий ему расчетный (отчетный) период; 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 н) в пункте 13: абзац первый после слов "подпункта 6 пункта 2" дополнить словами ", пункта 22"; абзац пятый после слов "подпунктом 6 пункта 2" дополнить словами ", пунктом 22"; о) в пункте 131: в абзаце первом слова "пунктом 21" заменить словами "пунктами 21, 24"; в абзаце третьем слова "пунктом 21" заменить словами "пунктами 21, 24"; абзац четвертый после слов "пунктом 2" дополнить словами "или 3"; п) в пункте 15: абзац первый после слов "подпунктом 5 пункта 2" дополнить словами ", пунктом 22"; абзац второй после слов "подпунктом 5 пункта 2" дополнить словами ", пунктом 22", после слов "пунктом 2" дополнить словами "или 3";</w:t>
      </w:r>
    </w:p>
    <w:p>
      <w:r>
        <w:rPr>
          <w:b/>
        </w:rPr>
        <w:t xml:space="preserve">4. </w:t>
      </w:r>
      <w:r>
        <w:t>на обязательное социальное страхование на случай временной нетрудоспособности и в связи с материнством в пределах установленной единой предельной величины базы для исчисления страховых взносов - 2,9 процента</w:t>
      </w:r>
    </w:p>
    <w:p>
      <w:r>
        <w:rPr>
          <w:b/>
        </w:rPr>
        <w:t xml:space="preserve">4. </w:t>
      </w:r>
      <w:r>
        <w:t>на обязательное медицинское страхование - 5,1 процента. Плательщики страховых взносов, производящие выплаты и иные вознаграждения в пользу прокуроров, сотрудников Следственного комитета Российской Федерации, судей федеральных судов, мировых судей, страховые взносы на обязательное пенсионное страхование с указанных выплат не исчисляют."</w:t>
      </w:r>
    </w:p>
    <w:p>
      <w:r>
        <w:rPr>
          <w:b/>
        </w:rPr>
        <w:t xml:space="preserve">4. </w:t>
      </w:r>
      <w:r>
        <w:t>в статье 427:</w:t>
      </w:r>
    </w:p>
    <w:p>
      <w:r>
        <w:rPr>
          <w:b/>
        </w:rPr>
        <w:t xml:space="preserve">4. </w:t>
      </w:r>
      <w:r>
        <w:t>пункт 1 дополнить подпунктом 20 следующего содержания: "20) для плательщиков страховых взносов,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r>
        <w:rPr>
          <w:b/>
        </w:rPr>
        <w:t xml:space="preserve">4. </w:t>
      </w:r>
      <w:r>
        <w:t>в пункте 2: абзац первый изложить в следующей редакции: "2. Для плательщиков, указанных в подпунктах 1 - 16, 18 и 19 пункта 1 настоящей статьи, в течение 2017 - 2022 годов применяются пониженные тарифы страховых взносов в размере 0,0 процента свыше предельных величин базы для исчисления страховых взносов по соответствующему виду страхования и следующие пониженные тарифы страховых взносов в пределах установленных предельных величин базы для исчисления страховых взносов по соответствующему виду страхования:"; в подпункте 11: в абзаце втором слова "с 2021 года" заменить словами "в течение 2021 и 2022 годов"; в абзаце третьем слова "с 2021 года" заменить словами "в течение 2021 и 2022 годов"; в абзаце четвертом слова "с 2021 года" заменить словами "в течение 2021 и 2022 годов"; в абзаце пятом слова "с 2021 года" заменить словами "в течение 2021 и 2022 годов"; в подпункте 2 цифры "2027" заменить цифрами "2022"; в абзаце третьем подпункта 3 цифры "2024" заменить цифрами "2022"; подпункт 4 дополнить словами "на период до 2022 года включительно"; подпункт 5 дополнить словами "на период до 2022 года включительно"; в абзаце первом подпункта 6 цифры "2023" заменить цифрами "2022"; в подпункте 7 цифры "2027" заменить цифрами "2022"; в абзаце первом подпункта 8 слова "начиная с 2021 года" заменить словами "в течение 2021 и 2022 годов"</w:t>
      </w:r>
    </w:p>
    <w:p>
      <w:r>
        <w:rPr>
          <w:b/>
        </w:rPr>
        <w:t xml:space="preserve">4. </w:t>
      </w:r>
      <w:r>
        <w:t>в абзаце первом пункта 21 слова "начиная с 2021 года" заменить словами "в течение 2021 и 2022 годов"</w:t>
      </w:r>
    </w:p>
    <w:p>
      <w:r>
        <w:rPr>
          <w:b/>
        </w:rPr>
        <w:t xml:space="preserve">4. </w:t>
      </w:r>
      <w:r>
        <w:t>дополнить пунктами 22 - 24 следующего содержания: "22. Для плательщиков, указанных в подпунктах 7 и 8 пункта 1 настоящей статьи, в течение 2023 и 2024 годов и для плательщиков, указанных в подпунктах 3, 11 - 15, 18 - 20 пункта 1 настоящей статьи, начиная с 2023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r>
        <w:rPr>
          <w:b/>
        </w:rPr>
        <w:t xml:space="preserve">24. </w:t>
      </w:r>
      <w:r>
        <w:t>в статье 430:</w:t>
      </w:r>
    </w:p>
    <w:p>
      <w:r>
        <w:rPr>
          <w:b/>
        </w:rPr>
        <w:t xml:space="preserve">24. </w:t>
      </w:r>
      <w:r>
        <w:t>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если иное не предусмотрено настоящей статьей</w:t>
      </w:r>
    </w:p>
    <w:p>
      <w:r>
        <w:rPr>
          <w:b/>
        </w:rPr>
        <w:t xml:space="preserve">24. </w:t>
      </w:r>
      <w:r>
        <w:t>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дохода плательщика, превышающего 300 000 рублей за расчетный период, не может быть более 257 061 рубля за расчетный период 2023 года.";</w:t>
      </w:r>
    </w:p>
    <w:p>
      <w:r>
        <w:rPr>
          <w:b/>
        </w:rPr>
        <w:t xml:space="preserve">24. </w:t>
      </w:r>
      <w:r>
        <w:t>в статье 431:</w:t>
      </w:r>
    </w:p>
    <w:p>
      <w:r>
        <w:rPr>
          <w:b/>
        </w:rPr>
        <w:t xml:space="preserve">24. </w:t>
      </w:r>
      <w:r>
        <w:t>в статье 432:</w:t>
      </w:r>
    </w:p>
    <w:p>
      <w:r>
        <w:rPr>
          <w:b/>
        </w:rPr>
        <w:t xml:space="preserve">24. </w:t>
      </w:r>
      <w:r>
        <w:t>в пункте 1: в абзаце втором подпункта 1 слова ", 36 723 рублей за расчетный период 2023 года" исключить; в подпункте 2 слова ", 9 119 рублей за расчетный период 2023 года" исключить</w:t>
      </w:r>
    </w:p>
    <w:p>
      <w:r>
        <w:rPr>
          <w:b/>
        </w:rPr>
        <w:t xml:space="preserve">24. </w:t>
      </w:r>
      <w:r>
        <w:t>дополнить пунктом 12 следующего содержания: "12. Плательщики, указанные в подпункте 2 пункта 1 статьи 419 настоящего Кодекса, начиная с 2023 года уплачивают:</w:t>
      </w:r>
    </w:p>
    <w:p>
      <w:r>
        <w:rPr>
          <w:b/>
        </w:rPr>
        <w:t xml:space="preserve">24. </w:t>
      </w:r>
      <w:r>
        <w:t>в пункте 2: в абзаце втором слова "36 723 рубля за расчетный период 2023 года," исключить; в абзаце третьем слова "9 119 рублей за расчетный период 2023 года," исключить</w:t>
      </w:r>
    </w:p>
    <w:p>
      <w:r>
        <w:rPr>
          <w:b/>
        </w:rPr>
        <w:t xml:space="preserve">24. </w:t>
      </w:r>
      <w:r>
        <w:t>дополнить пунктом 21 следующего содержания: "21. Главы крестьянских (фермерских) хозяйств начиная с 2023 года уплачивают страховые взносы на обязательное пенсионное страхование, на обязательное медицинское страхование за себя и за каждого члена крестьянского (фермерского) хозяйства. При этом размер указанных страховых взносов в целом по крестьянскому (фермерскому) хозяйству определяется как произведение совокупного фиксированного размера страховых взносов, составляющего 45 842 рубля за расчетный период 2023 года, и количества всех членов крестьянского (фермерского) хозяйства, включая главу крестьянского (фермерского) хозяйства."</w:t>
      </w:r>
    </w:p>
    <w:p>
      <w:r>
        <w:rPr>
          <w:b/>
        </w:rPr>
        <w:t xml:space="preserve">24. </w:t>
      </w:r>
      <w:r>
        <w:t>в абзаце первом пункта 7 слова "на обязательное пенсионное страхование и обязательное медицинское страхование" исключить</w:t>
      </w:r>
    </w:p>
    <w:p>
      <w:r>
        <w:rPr>
          <w:b/>
        </w:rPr>
        <w:t xml:space="preserve">24. </w:t>
      </w:r>
      <w:r>
        <w:t>в пункте 8: в абзаце первом слова "на обязательное пенсионное страхование и обязательное медицинское страхование" исключить; в абзаце втором слово "соответствующий" исключить</w:t>
      </w:r>
    </w:p>
    <w:p>
      <w:r>
        <w:rPr>
          <w:b/>
        </w:rPr>
        <w:t xml:space="preserve">24. </w:t>
      </w:r>
      <w:r>
        <w:t>пункт 6 изложить в следующей редакции: "6.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исчисляются плательщиками страховых взносов, указанными в подпункте 1 пункта 1 статьи 419 настоящего Кодекса, в виде единой суммы."</w:t>
      </w:r>
    </w:p>
    <w:p>
      <w:r>
        <w:rPr>
          <w:b/>
        </w:rPr>
        <w:t xml:space="preserve">24. </w:t>
      </w:r>
      <w:r>
        <w:t>дополнить пунктом 61 следующего содержания: "61. Плательщиками,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суммы страховых взносов с указанных выплат исчисляются отдельно в отношении страховых взносов на обязательное социальное страхование на случай временной нетрудоспособности и в связи с материнством и в отношении страховых взносов на обязательное медицинское страхование."</w:t>
      </w:r>
    </w:p>
    <w:p>
      <w:r>
        <w:rPr>
          <w:b/>
        </w:rPr>
        <w:t xml:space="preserve">24. </w:t>
      </w:r>
      <w:r>
        <w:t>пункт 7 изложить в следующей редакции: "7.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представляют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 персонифицированные сведения о физических лицах, включающие персональные данные физических лиц и сведения о суммах выплат и иных вознаграждений в их пользу за предшествующий календарный месяц, - не позднее 25-го числа каждого месяца, следующего за истекшим. 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(не позднее 10 дней, следующих за днем получения расчета на бумажном носителе), направляется соответствующее уведомление. В пятидневный срок с даты направления в электронной форме указанного в абзаце четвертом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r>
        <w:rPr>
          <w:b/>
        </w:rPr>
        <w:t xml:space="preserve">24. </w:t>
      </w:r>
      <w:r>
        <w:t>в пункте 2: абзац первый признать утратившим силу; абзац второй изложить в следующей редакции: "Суммы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не позднее 31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период, уплачиваются плательщиком не позднее 1 июля года, следующего за истекшим расчетным периодом."</w:t>
      </w:r>
    </w:p>
    <w:p>
      <w:r>
        <w:rPr>
          <w:b/>
        </w:rPr>
        <w:t xml:space="preserve">24. </w:t>
      </w:r>
      <w:r>
        <w:t>в пункте 3 слова "до 30 января" заменить словами "не позднее 25 января"</w:t>
      </w:r>
    </w:p>
    <w:p>
      <w:r>
        <w:rPr>
          <w:b/>
        </w:rPr>
        <w:t>Статья 3</w:t>
      </w:r>
    </w:p>
    <w:p>
      <w:r>
        <w:t>Внести в Федеральный закон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следующие изменения</w:t>
      </w:r>
    </w:p>
    <w:p>
      <w:r>
        <w:t>в статье 18: а) абзац первый части 1 после слов "специального налогового режима" дополнить словами "с 1 июля 2022 года до 31 декабря 2022 года включительно"; б) дополнить частью 11 следующего содержания: "11. Для организаций и индивидуальных предпринимателей, указанных в подпункте 1 пункта 1 статьи 419 Налогового кодекса Российской Федерации, в период применения специального налогового режима с 1 января 2023 года устанавливается единый пониженный тариф страховых взносов в размере 0,0 процента."; в) часть 2 после слов "расчета по страховым взносам" дополнить словами "и персонифицированных сведений о физических лицах, включающих персональные данные физических лиц и сведения о суммах выплат и иных вознаграждений в их пользу за предшествующий календарный месяц,"</w:t>
      </w:r>
    </w:p>
    <w:p>
      <w:r>
        <w:t>в статье 19: а) в наименовании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б) в абзаце первом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в) в пункте 3 слова "Пенсионным фондом Российской Федерации" заменить словами "Фондом пенсионного и социального страхования Российской Федерации", слова "статьи 430 Налогового кодекса Российской Федерации), но не более размера, установленного подпунктом 1 пункта 1 статьи 430 Налогового кодекса Российской Федерации" заменить словами "статьи 430 Налогового кодекса Российской Федерации (за период до 31 декабря 2022 года включительно), или за вычетом сумм, определяемых с учетом нормативов, установленных Бюджетным кодексом Российской Федерации для страховых взносов, предусмотренных пунктом 12 статьи 430 Налогового кодекса Российской Федерации (за период начиная с 2023 года), но не более размера, установленного подпунктом 1 пункта 1 статьи 430 Налогового кодекса Российской Федерации (за период до 31 декабря 2022 года включительно), или начиная с 2023 года не более размера, установленного подпунктами 1 и 2 пункта 12 статьи 430 Налогового кодекса Российской Федерации (за вычетом страховых взносов на обязательное медицинское страхование)"</w:t>
      </w:r>
    </w:p>
    <w:p>
      <w:r>
        <w:rPr>
          <w:b/>
        </w:rPr>
        <w:t>Статья 4</w:t>
      </w:r>
    </w:p>
    <w:p>
      <w:r>
        <w:rPr>
          <w:b/>
        </w:rPr>
        <w:t xml:space="preserve">1. </w:t>
      </w:r>
      <w:r>
        <w:t>Настоящий Федеральный закон вступает в силу с 1 января 2023 года, за исключением абзацев пятого и одиннадцатого подпункта "м" пункта 11 статьи 2 настоящего Федерального закона</w:t>
      </w:r>
    </w:p>
    <w:p>
      <w:r>
        <w:rPr>
          <w:b/>
        </w:rPr>
        <w:t xml:space="preserve">2. </w:t>
      </w:r>
      <w:r>
        <w:t>Абзацы пятый и одиннадцатый подпункта "м" пункта 11 статьи 2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