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31 Федерального закона "О государственной охране"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9. Предоставление государственной охраны сенаторам Российской Федерации, депутатам Государственной Думы Федерального Собрания Российской Федерации, федеральным государственным служащим и иным лицам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