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ратификации Соглашения об особенностях применения обеспечения исполнения обязанности по уплате таможенных пошлин, налогов, специальных, антидемпинговых, компенсационных пошлин при перевозке (транспортировке) товаров в соответствии с таможенной процедурой таможенного транзита</w:t>
      </w:r>
    </w:p>
    <w:p>
      <w:r>
        <w:rPr>
          <w:b/>
        </w:rPr>
        <w:t>Статья None. Федеральный закон   от 20.10.2022 № 400-ФЗ</w:t>
      </w:r>
    </w:p>
    <w:p>
      <w:r>
        <w:t>О ратификации Соглашения об особенностях применения обеспечения исполнения обязанности по уплате таможенных пошлин, налогов, специальных, антидемпинговых, компенсационных пошлин при перевозке (транспортировке) товаров в соответствии с таможенной процедурой таможенного транзита РОССИЙСКАЯ ФЕДЕРАЦИЯ ФЕДЕРАЛЬНЫЙ ЗАКОН О ратификации Соглашения об особенностях применения обеспечения исполнения обязанности по уплате таможенных пошлин, налогов, специальных, антидемпинговых, компенсационных пошлин при перевозке (транспортировке) товаров в соответствии с таможенной процедурой таможенного транзита Принят Государственной Думой 18 октября 2022 года Одобрен Советом Федерации 19 октября 2022 года Ратифицировать Соглашение об особенностях применения обеспечения исполнения обязанности по уплате таможенных пошлин, налогов, специальных, антидемпинговых, компенсационных пошлин при перевозке (транспортировке) товаров в соответствии с таможенной процедурой таможенного транзита, подписанное в городе Москве 19 апреля 2022 года. Президент Российской Федерации В.Путин Москва, Кремль 20 октября 2022 года № 400-ФЗ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