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 мобилизационной подготовке и мобилизации в Российской Федерации"</w:t>
      </w:r>
    </w:p>
    <w:p>
      <w:r>
        <w:rPr>
          <w:b/>
        </w:rPr>
        <w:t>Статья None. Федеральный закон   от 04.11.2022 № 421-ФЗ</w:t>
      </w:r>
    </w:p>
    <w:p>
      <w:r>
        <w:t>О внесении изменений в Федеральный закон "О мобилизационной подготовке и мобилизации в Российской Федерации" РОССИЙСКАЯ ФЕДЕРАЦИЯ ФЕДЕРАЛЬНЫЙ ЗАКОН О внесении изменений в Федеральный закон "О мобилизационной подготовке и мобилизации в Российской Федерации" Принят Государственной Думой 27 октября 2022 года Одобрен Советом Федерации 2 ноября 2022 года Внести в Федеральный закон от 26 февраля 1997 года № 31-ФЗ "О мобилизационной подготовке и мобилизации в Российской Федерации" (Собрание законодательства Российской Федерации, 1997, № 9, ст. 1014; 2006, № 6, ст. 637; 2020, № 29, ст. 4510) следующие изменения: 1) пункт 4 статьи 17 изложить в следующей редакции: "4. Призыву на военную службу по мобилизации не подлежат граждане, имеющие неснятую или непогашенную судимость за совершение преступлений против половой неприкосновенности несовершеннолетнего либо преступлений, предусмотренных статьями 205 - 205 5 , 206, 208, 211, 220, 221, 275, 275 1 , 276 - 280, 282 1 - 282 3 , 360, 361 Уголовного кодекса Российской Федерации."; 2) дополнить статьей 17 1 следующего содержания: "Статья 17 1 . Прохождение альтернативной гражданской службы в период мобилизации 1. Граждане, проходящие альтернативную гражданскую службу в организациях Вооруженных Сил Российской Федерации, других войск, воинских формирований и органов в качестве гражданского персонала, при объявлении мобилизации продолжают проходить альтернативную гражданскую службу в указанных организациях.</w:t>
      </w:r>
    </w:p>
    <w:p>
      <w:r>
        <w:rPr>
          <w:b/>
        </w:rPr>
        <w:t xml:space="preserve">2. </w:t>
      </w:r>
      <w:r>
        <w:t>Граждане, проходящие альтернативную гражданскую службу в организациях, подведомственных федеральным органам исполнительной власти, органам исполнительной власти субъектов Российской Федерации или органам местного самоуправления, могут направляться для прохождения альтернативной гражданской службы на должностях гражданского персонала Вооруженных Сил Российской Федерации, других войск, воинских формирований, органов и специальных формирований в порядке, определяемом положением о порядке прохождения альтернативной гражданской службы.". Президент Российской Федерации В.Путин Москва, Кремль 4 ноября 2022 года № 421-ФЗ</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