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государственных пособиях гражданам, имеющим детей"</w:t>
      </w:r>
    </w:p>
    <w:p>
      <w:r>
        <w:rPr>
          <w:b/>
        </w:rPr>
        <w:t>Статья 1</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1998, № 30, ст. 3613; № 31, ст. 3812; 1999, № 29, ст. 3692; 2000, № 29, ст. 3002; 2001, № 23, ст. 2284, 2285; 2002, № 30, ст. 3033; 2004, № 35, ст. 3607; 2006, № 50, ст. 5285; 2007, № 44, ст. 5281; 2008, № 9, ст. 817; № 29, ст. 3410; № 30, ст. 3616; 2009, № 30, ст. 3739; 2012, № 31, ст. 4322; 2013, № 14, ст. 1653; № 19, ст. 2313, 2331; № 23, ст. 2887; 2014, № 23, ст. 2930; 2016, № 1, ст. 8; № 27, ст. 4238; № 52, ст. 7493; 2017, № 14, ст. 1998; 2018, № 31, ст. 4853; 2019, № 40, ст. 5488; 2020, № 24, ст. 3740; 2021, № 22, ст. 3686; № 50, ст. 8416; 2022, № 18, ст. 3002; № 29, ст. 5249) следующие изменения</w:t>
      </w:r>
    </w:p>
    <w:p>
      <w:r>
        <w:t>абзац третий части второй статьи 1 после слов "ежемесячного пособия" дополнить словами "в связи с рождением и воспитанием ребенка"</w:t>
      </w:r>
    </w:p>
    <w:p>
      <w:r>
        <w:t>в статье 3: а) в части первой: абзац третий изложить в следующей редакции: "ежемесячное пособие в связи с рождением и воспитанием ребенка;"; абзац шестой признать утратившим силу; б) в части второй в первом предложении слова "женщине, вставшей на учет в медицинской организации в ранние сроки беременности" заменить словами "в связи с рождением и воспитанием ребенка", в третьем предложении слова "женщине, вставшей на учет в медицинской организации в ранние сроки беременности," заменить словами "в связи с рождением и воспитанием ребенка"; в) часть третью признать утратившей силу; г) в части четвертой слова "и указанные" заменить словами "или указанные"; д) дополнить частью шестой следующего содержания: "Органы и организации, осуществляющие назначение и выплату государственных пособий, вправе проверять достоверность представленных заявителем документов, а также указанных в заявлении о назначении пособия сведений. В этих целях данные органы и организации вправе запрашивать и безвозмездно получать необходимые документы и сведения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
        <w:t>в статье 4: а) в части первой: в абзаце втором слова "Фонда социального страхования Российской Федерации" заменить словами "Фонда пенсионного и социального страхования Российской Федерации"; абзац пятый признать утратившим силу; в абзаце шестом слова "Пенсионного фонда Российской Федерации" заменить словами "Фонда пенсионного и социального страхования Российской Федерации"; в абзаце седьмом слова "Пенсионного фонда Российской Федерации" заменить словами "Фонда пенсионного и социального страхования Российской Федерации"; абзац восьмой признать утратившим силу; б) дополнить частями пятой и шестой следующего содержания: "В случае, если полномочия субъекта Российской Федерации, города Байконура, федеральной территории "Сириус" по назначению и выплате ежемесячного пособия в связи с рождением и воспитанием ребенка переданы Фонду пенсионного и социального страхования Российской Федерации, выплата указанного пособия производится за счет: межбюджетных трансфертов из федерального бюджета, предоставляемых бюджету Фонда пенсионного и социального страхования Российской Федерации в целях софинансирования расходных обязательств субъекта Российской Федерации, города Байконура, федеральной территории "Сириус" по выплате ежемесячного пособия в связи с рождением и воспитанием ребенка. Объем таких межбюджетных трансфертов определяется в порядке, устанавливаемом Правительством Российской Федерации с учетом уровня софинансирования расходных обязательств субъектов Российской Федерации в соответствии с правилами формирования, предоставления и распределения субсидий из федерального бюджета бюджетам субъектов Российской Федерации; бюджетных ассигнований бюджетов субъектов Российской Федерации, города Байконура, федеральной территории "Сириус", предоставляемых бюджету Фонда пенсионного и социального страхования Российской Федерации в форме субвенций на основании соглашений, заключаемых между высшим исполнительным органом субъекта Российской Федерации, администрацией города Байконура, администрацией федеральной территории "Сириус" и Фондом пенсионного и социального страхования Российской Федерации. В случае, если полномочия субъекта Российской Федерации, города Байконура, федеральной территории "Сириус" по назначению и выплате ежемесячного пособия в связи с рождением и воспитанием ребенка осуществляются субъектом Российской Федерации, городом Байконуром, федеральной территорией "Сириус" самостоятельно, финансовое обеспечение расходов на выплату указанного пособия производится исключительно за счет их собственных средств. При этом нормативными правовыми актами субъекта Российской Федерации, города Байконура, федеральной территории "Сириус" могут устанавливаться иные и (или) дополнительные условия назначения и выплаты ежемесячного пособия в связи с рождением и воспитанием ребенка, а также особенности назначения и выплаты указанного пособия."</w:t>
      </w:r>
    </w:p>
    <w:p>
      <w:r>
        <w:t>в статье 41: а) в части первой слова "Пенсионным фондом Российской Федерации" заменить словами "Фондом пенсионного и социального страхования Российской Федерации"; б) в части второй слова "Пенсионного фонда Российской Федерации" заменить словами "Фонда пенсионного и социального страхования Российской Федерации"; в) в части третьей слова "Пенсионного фонда Российской Федерации" заменить словами "Фонда пенсионного и социального страхования Российской Федерации"</w:t>
      </w:r>
    </w:p>
    <w:p>
      <w:r>
        <w:t>статью 42 дополнить частью четвертой следующего содержания: "Ежемесячное пособие в связи с рождением и воспитанием ребенка подлежит перерасчету в беззаявительном порядке с месяца изменения величины прожиточного минимума для соответствующей социально-демографической группы населения, установленной в субъекте Российской Федерации. Выплата такого пособия после перерасчета осуществляется также в беззаявительном порядке."</w:t>
      </w:r>
    </w:p>
    <w:p>
      <w:r>
        <w:t>статьи 9, 91 и 10 изложить в следующей редакции: "Статья 9. Право на ежемесячное пособие в связи с рождением и воспитанием ребенка Право на ежемесячное пособие в связи с рождением и воспитанием ребенка предоставляется нуждающимся в социальной поддержке беременным женщинам и лицам, имеющим детей в возрасте до 17 лет, при условии, если они являются гражданами Российской Федерации и постоянно проживают на территории Российской Федерации. Ежемесячное пособие в связи с рождением и воспитанием ребенка назначается и выплачивается в соответствии с настоящим Федеральным законом и нормативными правовыми актами субъектов Российской Федерации, города Байконура, федеральной территории "Сириус". Назначение и выплата ежемесячного пособия в связи с рождением и воспитанием ребенка осуществляются: беременной женщине в случае, если срок ее беременности составляет шесть и более недель и она встала на учет в медицинской организации в ранние сроки беременности (до двенадцати недель); одному из родителей (усыновителей, опекунов (попечителей) ребенка в возрасте до 17 лет, являющегося гражданином Российской Федерации и постоянно проживающего на территории Российской Федерации. Право на ежемесячное пособие в связи с рождением и воспитанием ребенка возникает в случае, если размер среднедушевого дохода семьи, рассчитанный в соответствии с частью шестой настоящей статьи, не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При определении права на ежемесячное пособие в связи с рождением и воспитанием ребенка учитываются наличие у заявителя и членов его семьи движимого и недвижимого имущества, доходов в виде процентов, полученных по вкладам (остаткам на счетах) в банках и иных кредитных организациях, причины отсутствия доходов у заявителя и (или) трудоспособных членов его семьи (за исключением несовершеннолетних детей) в соответствии с порядком и условиями назначения и выплаты указанного пособия, устанавливаемыми Правительством Российской Федерации. Среднедушевой доход семьи при назначении ежемесячного пособия в связи с рождением и воспитанием ребенка рассчитывается исходя из суммы доходов всех членов семьи за последние двенадцать календарных месяцев (в том числе в случае представления документов (сведений) о доходах семьи за период менее двенадцати календарных месяцев), предшествовавших месяцу перед месяцем обращения за назначением указанного пособия, путем деления одной двенадцатой суммы доходов всех членов семьи за расчетный период на число членов семьи. В состав семьи, учитываемый при определении права на ежемесячное пособие в связи с рождением и воспитанием ребенка и при расчете среднедушевого дохода семьи, включаются заявитель, его супруг (супруга), его несовершеннолетние дети, дети, находящиеся под его опекой (попечительством),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 В состав семьи, учитываемый при определении права на ежемесячное пособие в связи с рождением и воспитанием ребенка и при расчете среднедушевого дохода семьи, не включаются: лица, лишенные родительских прав или ограниченные в родительских правах в отношении ребенка (детей), о назначении пособия на которого (которых) подается заявление; лица, находящиеся на полном государственном обеспечении, за исключением заявителя, а также детей, находящихся под его опекой (попечительством);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 лица, отбывающие наказание в виде лишения свободы; лица, находящиеся на принудительном лечении по решению суда; лица, в отношении которых применена мера пресечения в виде заключения под стражу; лица, признанные безвестно отсутствующими или объявленные умершими; лица, находящиеся в розыске; несовершеннолетние дети, дети, находящиеся под опекой (попечительством) заявителя,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 При наличии в семье нескольких детей в возрасте до 17 лет ежемесячное пособие в связи с рождением и воспитанием ребенка назначается на каждого такого ребенка</w:t>
      </w:r>
    </w:p>
    <w:p>
      <w:r>
        <w:rPr>
          <w:b/>
        </w:rPr>
        <w:t>Статья 91. Продолжительность выплаты ежемесячного пособия в связи с рождением и воспитанием ребенка</w:t>
      </w:r>
    </w:p>
    <w:p>
      <w:r>
        <w:t>Ежемесячное пособие в связи с рождением и воспитанием ребенка женщине, вставшей на учет в медицинской организации в ранние сроки беременности, назначается при обращении женщины после наступления срока беременности двенадцать недель и выплачивается за период начиная с месяца постановки ее на учет в медицинской организации (но не ранее наступления срока беременности шесть недель) до месяца родов или прерывания беременности (включительно). Если прерывание беременности произошло до наступления срока беременности двенадцать недель, выплата указанного пособия не осуществляется. Ежемесячное пособие в связи с рождением и воспитанием ребенка гражданам, имеющим детей в возрасте до 17 лет, выплачивается начиная с месяца рождения ребенка, если обращение о назначении указанного пособия последовало в срок не позднее шести месяцев со дня рождения ребенка. В остальных случаях указанное пособие выплачивается начиная с даты обращения за назначением указанного пособия. Ежемесячное пособие в связи с рождением и воспитанием ребенка выплачивается за полный месяц независимо от даты наступления срока беременности шесть недель, даты родов или прерывания беременности, даты рождения ребенка, даты достижения ребенком возраста 17 лет или даты обращения за назначением указанного пособия. В случае, если женщина получала ежемесячное пособие в связи с рождением и воспитанием ребенка в период беременности, указанное пособие в случае рождения ребенка назначается и выплачивается с месяца, следующего за месяцем его рождения. Ежемесячное пособие в связи с рождением и воспитанием ребенка гражданам, имеющим детей в возрасте до 17 лет, назначается на двенадцать месяцев, но на срок не более чем до достижения ребенком возраста 17 лет.</w:t>
      </w:r>
    </w:p>
    <w:p>
      <w:r>
        <w:rPr>
          <w:b/>
        </w:rPr>
        <w:t>Статья 10. Размер ежемесячного пособия в связи с рождением и воспитанием ребенка</w:t>
      </w:r>
    </w:p>
    <w:p>
      <w:r>
        <w:t>Ежемесячное пособие в связи с рождением и воспитанием ребенка женщине, вставшей на учет в медицинской организации в ранние сроки беременности, назначается и выплачивается в следующих размерах: 50 процентов величины прожиточного минимума трудоспособного населения,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не превышает величину прожиточного минимума на душу населения, установленную в субъекте Российской Федерации; 75 процентов величины прожиточного минимума трудоспособного населения,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50 процентов величины прожиточного минимума трудоспособного населения, не превышает величину прожиточного минимума на душу населения, установленную в субъекте Российской Федерации; 100 процентов величины прожиточного минимума трудоспособного населения,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75 процентов величины прожиточного минимума трудоспособного населения, не превышает величину прожиточного минимума на душу населения, установленную в субъекте Российской Федерации. Ежемесячное пособие в связи с рождением и воспитанием ребенка гражданам, имеющим детей в возрасте до 17 лет, назначается и выплачивается в следующих размерах: 50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не превышает величину прожиточного минимума на душу населения, установленную в субъекте Российской Федерации; 75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50 процентов величины прожиточного минимума для детей, не превышает величину прожиточного минимума на душу населения, установленную в субъекте Российской Федерации; 100 процентов величины прожиточного минимума для детей, установленной в субъекте Российской Федерации в соответствии с Федеральным законом от 24 октября 1997 года № 134-ФЗ "О прожиточном минимуме в Российской Федерации" на дату обращения за назначением указанного пособия, - в случае, если размер среднедушевого дохода семьи, рассчитанный с учетом выплаты ежемесячного пособия в связи с рождением и воспитанием ребенка в размере 75 процентов величины прожиточного минимума для детей, не превышает величину прожиточного минимума на душу населения, установленную в субъекте Российской Федерации.";</w:t>
      </w:r>
    </w:p>
    <w:p>
      <w:r>
        <w:t>в статье 13: а) в части первой: в абзаце седьмом слова "в том числе обучающиеся" заменить словами "за исключением обучающихся"; дополнить абзацем следующего содержания: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б) дополнить частями восьмой и девятой следующего содержания: "Лица, указанные в абзацах седьмом и восьмом части первой настоящей статьи, имеют право на ежемесячное пособие по уходу за ребенком при соблюдении условий, предусмотренных частями четвертой - восьмой статьи 9 настоящего Федерального закона. Лицам, указанным в абзацах седьмом - девятом части первой настоящей статьи, имеющим право как на ежемесячное пособие по уходу за ребенком, так и на ежемесячное пособие в связи с рождением и воспитанием ребенка, предоставляется право выбора получения пособия по одному из оснований."</w:t>
      </w:r>
    </w:p>
    <w:p>
      <w:r>
        <w:t>в части второй статьи 14 слова "абзаце седьмом" заменить словами "абзацах седьмом и девятом"</w:t>
      </w:r>
    </w:p>
    <w:p>
      <w:r>
        <w:t>в части первой статьи 15: а) в абзаце втором слова "абзацах шестом - восьмом" заменить словами "абзацах шестом - девятом"; б) в абзаце третьем слова "абзацах шестом - восьмом" заменить словами "абзацах шестом - девятом"</w:t>
      </w:r>
    </w:p>
    <w:p>
      <w:r>
        <w:t>статью 16 признать утратившей силу</w:t>
      </w:r>
    </w:p>
    <w:p>
      <w:r>
        <w:t>статью 173 после слова "пособий" дополнить словами "и (или) устанавливать иные виды пособий"</w:t>
      </w:r>
    </w:p>
    <w:p>
      <w:r>
        <w:rPr>
          <w:b/>
        </w:rPr>
        <w:t>Статья 2</w:t>
      </w:r>
    </w:p>
    <w:p>
      <w:r>
        <w:t>Признать утратившими силу</w:t>
      </w:r>
    </w:p>
    <w:p>
      <w:r>
        <w:t>пункт 2 статьи 1 Федерального закона от 29 июля 1998 года № 134-ФЗ "О внесении изменений и дополнений в Федеральный закон "О государственных пособиях гражданам, имеющим детей" (Собрание законодательства Российской Федерации, 1998, № 31, ст. 3812)</w:t>
      </w:r>
    </w:p>
    <w:p>
      <w:r>
        <w:t>Федеральный закон от 17 июля 1999 года № 171-ФЗ "О внесении изменения в статью 16 Федерального закона "О государственных пособиях гражданам, имеющим детей" (Собрание законодательства Российской Федерации, 1999, № 29, ст. 3692)</w:t>
      </w:r>
    </w:p>
    <w:p>
      <w:r>
        <w:t>Федеральный закон от 10 июля 2000 года № 93-ФЗ "О внесении изменения в статью 16 Федерального закона "О государственных пособиях гражданам, имеющим детей" (Собрание законодательства Российской Федерации, 2000, № 29, ст. 3002)</w:t>
      </w:r>
    </w:p>
    <w:p>
      <w:r>
        <w:t>статью 1 Федерального закона от 30 мая 2001 года № 66-ФЗ "О внесении изменения в часть первую статьи 16 Федерального закона "О государственных пособиях гражданам, имеющим детей" (Собрание законодательства Российской Федерации, 2001, № 23, ст. 2284)</w:t>
      </w:r>
    </w:p>
    <w:p>
      <w:r>
        <w:t>пункт 7 статьи 53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 2 статьи 4 Федерального закона от 1 марта 2008 года № 18-ФЗ "О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 (Собрание законодательства Российской Федерации, 2008, № 9, ст. 817)</w:t>
      </w:r>
    </w:p>
    <w:p>
      <w:r>
        <w:t>пункт 3 статьи 4 Федерального закона от 29 декабря 2015 года № 388-ФЗ "О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 (Собрание законодательства Российской Федерации, 2016, № 1, ст. 8)</w:t>
      </w:r>
    </w:p>
    <w:p>
      <w:r>
        <w:rPr>
          <w:b/>
        </w:rPr>
        <w:t>Статья 3</w:t>
      </w:r>
    </w:p>
    <w:p>
      <w:r>
        <w:rPr>
          <w:b/>
        </w:rPr>
        <w:t xml:space="preserve">1. </w:t>
      </w:r>
      <w:r>
        <w:t>Право на получение назначенных до 1 января 2023 года ежемесячного пособия женщине, вставшей на учет в медицинской организации в ранние сроки беременности, предусмотренного статьей 9 Федерального закона от 19 мая 1995 года № 81-ФЗ "О государственных пособиях гражданам, имеющим детей" (в редакции, действовавшей до дня вступления в силу настоящего Федерального закона), ежемесячного пособия по уходу за ребенком, выплачиваемого лицам, не подлежащим обязательному социальному страхованию на случай временной нетрудоспособности и в связи с материнством, предусмотренного статьей 13 Федерального закона от 19 мая 1995 года № 81-ФЗ "О государственных пособиях гражданам, имеющим детей" (в редакции, действовавшей до дня вступления в силу настоящего Федерального закона), сохраняется за гражданами до окончания периодов, на которые были назначены указанные пособия, или до назначения данным гражданам ежемесячного пособия в связи с рождением и воспитанием ребенка и реализуется в порядке и на условиях, действовавших до дня вступления в силу настоящего Федерального закона</w:t>
      </w:r>
    </w:p>
    <w:p>
      <w:r>
        <w:rPr>
          <w:b/>
        </w:rPr>
        <w:t xml:space="preserve">2. </w:t>
      </w:r>
      <w:r>
        <w:t>В случае рождения (усыновления) ребенка (детей) до 1 января 2023 года граждане, не подлежащие обязательному социальному страхованию на случай временной нетрудоспособности и в связи с материнством, вправе обратиться за назначением ежемесячного пособия по уходу за ребенком, предусмотренного статьей 13 Федерального закона от 19 мая 1995 года № 81-ФЗ "О государственных пособиях гражданам, имеющим детей" (в редакции, действовавшей до дня вступления в силу настоящего Федерального закона), либо ежемесячного пособия в связи с рождением и воспитанием ребенка</w:t>
      </w:r>
    </w:p>
    <w:p>
      <w:r>
        <w:rPr>
          <w:b/>
        </w:rPr>
        <w:t>Статья 4</w:t>
      </w:r>
    </w:p>
    <w:p>
      <w:r>
        <w:t>Настоящий Федеральный закон вступает в силу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