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2006, № 31, ст. 3436; 2008, № 48, ст. 5519; 2010, № 31, ст. 4198; № 45, ст. 5752; 2011, № 27, ст. 3873; № 47, ст. 6611; № 49, ст. 7014; 2012, № 27, ст. 3588; 2013, № 26, ст. 3207; № 30, ст. 4081; 2014, № 14, ст. 1544; № 45, ст. 6157; № 48, ст. 6657; 2015, № 18, ст. 2616; № 24, ст. 3377; 2016, № 7, ст. 920; № 18, ст. 2486, 2506; № 27, ст. 4176; 2017, № 49, ст. 7315; 2018, № 1, ст. 20; № 31, ст. 4821; № 32, ст. 5127; № 53, ст. 8472; 2019, № 39, ст. 5375; 2020, № 46, ст. 7212; № 48, ст. 7627; 2021, № 1, ст. 9; 2022, № 9, ст. 1250; № 18, ст. 3006; № 29, ст. 5230) следующие изменения: 1) в статье 113: а) в пункте 5: подпункт 3 изложить в следующей редакции: "3) налоговых деклараций, в которых заявлены суммы налогов к возмещению либо суммы предусмотренных главой 23 настоящего Кодекса налоговых вычетов,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раньше указанного срока, если при проведении камеральной налоговой проверки указанной налоговой декларации не были выявлены нарушения законодательства о налогах и сборах, если иное не предусмотрено настоящим пунктом;"; дополнить подпунктом 31 следующего содержания: "31)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в случае их представления не позднее наступления срока уплаты соответствующих налогов (сборов, авансовых платежей по налогам, страховых взносов) - со дня их представления, но не ранее наступления срока уплаты соответствующих налогов (сборов, авансовых платежей по налогам, страховых взносов); 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деклараций (расчетов) или раньше указанного срока, если при проведении камеральной налоговой проверки указанной налоговой декларации не были выявлены нарушения законодательства о налогах и сборах, либо со дня их представления, если указанные налоговые декларации (расчеты) представлены на основании требования о внесении соответствующих исправлений в соответствии со статьей 88 настоящего Кодекса или если в течение следующего рабочего дня после представления уточненных налоговых деклараций (расчетов), указанных в абзаце первом настоящего подпункта, 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абзаце первом настоящего подпункта;"; подпункт 4 изложить в следующей редакции: "4)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 абзац третий подпункта 6 изложить в следующей редакции: "со дня направления налогового уведомления налогоплательщику - физическому лицу, не являющемуся индивидуальным предпринимателем на дату формирования налогового уведомления, но не ранее дня формирования положительного сальдо единого налогового счета в размере, не превышающем такое положительное сальдо единого налогового счета;"; подпункт 17 дополнить словами ", - не ранее наступления срока уплаты соответствующих налогов, сборов, страховых взносов, пеней, штрафов, процентов"; б) пункт 7 дополнить подпунктом 5 следующего содержания: "5)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приостановлении уплаты суммы задолженности в соответствии со статьей 64 настоящего Кодекса."; 2) статью 2515 дополнить пунктами 12 и 13 следующего содержания: "12.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величины дивидендов (распределенной прибыли), указанных в абзаце втором или четвертом пункта 1 настоящей статьи, величину, равную сумме прибыли указанной компании, рассчитанной в соответствии со статьей 3091 настоящего Кодекса, если указанная компания одновременно удовлетворяет всем следующим условиям: 1) 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(исполнение) операций (сделок) и препятствующие принятию решений о распределении прибыли, объявлению и (или) осуществлению выплаты дивидендов (распределенной прибыли) указанной компанией и (или) иной контролируемой налогоплательщиком иностранной компанией, являющейся акционером (участником) указанной компании; 2) выплата соответствующих дивидендов (распределенной прибыли) (в том числе в неденежной форме) указанной компанией по состоянию на дату окончания календарного года, следующего за годом, за который составляется финансовая отчетность, не производилась; 3) государство (территория) постоянного места нахождения указанной компании не включено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w:t>
      </w:r>
    </w:p>
    <w:p>
      <w:r>
        <w:rPr>
          <w:b/>
        </w:rPr>
        <w:t xml:space="preserve">13. </w:t>
      </w:r>
      <w:r>
        <w:t>Для применения положений пункта 12 настоящей статьи налогоплательщик - контролирующее лицо ежегодно представляет в налоговый орган вместе с налоговой декларацией по налогу на прибыль организаций документы, подтверждающие размер прибыли контролируемой иностранной компании, а также соблюдение условий, установленных настоящим подпунктом в отношении такого налогоплательщика и контролируемой им иностранной компании. Указанные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применения положений настоящего пункта. В случае прекращения выполнения хотя бы одного из условий, установленных пунктом 12 настоящей статьи в отношении контролируемой иностранной компании, суммы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пункта 12 настоящей статьи, подлежат учету при определении налоговой базы такого налогоплательщика за налоговый период, в котором перестало выполняться соответствующее условие, в порядке, предусмотренном главой 25 настоящего Кодекса, с учетом особенностей, установленных настоящей статьей. В случае утраты налогоплательщиком, указанным в абзаце первом пункта 12 настоящей статьи, статуса контролирующего лица либо в случае принятия решения о ликвидации такого налогоплательщика или контролируемой иностранной компании суммы прибыли, которые ранее не были учтены при определении налоговой базы у такого налогоплательщика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предусмотренном главой 25 настоящего Кодекса, с учетом особенностей, установленных настоящей статьей.";</w:t>
      </w:r>
    </w:p>
    <w:p>
      <w:r>
        <w:rPr>
          <w:b/>
        </w:rPr>
        <w:t xml:space="preserve">13. </w:t>
      </w:r>
      <w:r>
        <w:t>в статье 46:</w:t>
      </w:r>
    </w:p>
    <w:p>
      <w:r>
        <w:rPr>
          <w:b/>
        </w:rPr>
        <w:t xml:space="preserve">13. </w:t>
      </w:r>
      <w:r>
        <w:t>в абзаце первом пункта 8 статьи 48 слова "налогоплательщика (налогового агента) - организации или индивидуального предпринимателя" заменить словами "физического лица"</w:t>
      </w:r>
    </w:p>
    <w:p>
      <w:r>
        <w:rPr>
          <w:b/>
        </w:rPr>
        <w:t xml:space="preserve">13. </w:t>
      </w:r>
      <w:r>
        <w:t>абзац пятый пункта 2 статьи 52 изложить в следующей редакции: "Сумма денежных средств, подлежащая перечислению физическим лицом, не являющимся индивидуальным предпринимателем на дату формирования налогового уведомления, в качестве единого налогового платежа в счет исполнения обязанности по уплате налогов, указанных в пункте 3 статьи 13, пункте 3 статьи 14 и пунктах 1 и 2 статьи 15 настоящего Кодекса, определяется налоговым органом с учетом суммы положительного сальдо единого налогового счета налогоплательщика на дату формирования налогового уведомления."</w:t>
      </w:r>
    </w:p>
    <w:p>
      <w:r>
        <w:rPr>
          <w:b/>
        </w:rPr>
        <w:t xml:space="preserve">13. </w:t>
      </w:r>
      <w:r>
        <w:t>абзац первый пункта 5 статьи 61 изложить в следующей редакции: "5. Заявление о предоставлении отсрочки или рассрочки либо заявление о предоставлении инвестиционного налогового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кабинет налогоплательщика."</w:t>
      </w:r>
    </w:p>
    <w:p>
      <w:r>
        <w:rPr>
          <w:b/>
        </w:rPr>
        <w:t xml:space="preserve">13. </w:t>
      </w:r>
      <w:r>
        <w:t>пункт 7 статьи 75 дополнить подпунктом 4 следующего содержания: "4) в отношении которой принято решение о предоставлении отсрочки, рассрочки, - со дня, следующего за днем принятия указанного решения. В случае невступления решения о предоставлении отсрочки, рассрочки в силу в соответствии с пунктом 10 статьи 64 настоящего Кодекса начисление пеней возобновляется со дня, следующего за днем принятия решения о предоставлении отсрочки, рассрочки."</w:t>
      </w:r>
    </w:p>
    <w:p>
      <w:r>
        <w:rPr>
          <w:b/>
        </w:rPr>
        <w:t xml:space="preserve">13. </w:t>
      </w:r>
      <w:r>
        <w:t>в абзаце первом пункта 12 статьи 76 слова ", вклада, депозита" и слова ", вкладам, депозитам" исключить</w:t>
      </w:r>
    </w:p>
    <w:p>
      <w:r>
        <w:rPr>
          <w:b/>
        </w:rPr>
        <w:t xml:space="preserve">13. </w:t>
      </w:r>
      <w:r>
        <w:t>в статье 78:</w:t>
      </w:r>
    </w:p>
    <w:p>
      <w:r>
        <w:rPr>
          <w:b/>
        </w:rPr>
        <w:t xml:space="preserve">13. </w:t>
      </w:r>
      <w:r>
        <w:t>в статье 79:</w:t>
      </w:r>
    </w:p>
    <w:p>
      <w:r>
        <w:rPr>
          <w:b/>
        </w:rPr>
        <w:t xml:space="preserve">13. </w:t>
      </w:r>
      <w:r>
        <w:t>абзац третий пункта 1 статьи 81 признать утратившим силу</w:t>
      </w:r>
    </w:p>
    <w:p>
      <w:r>
        <w:rPr>
          <w:b/>
        </w:rPr>
        <w:t xml:space="preserve">13. </w:t>
      </w:r>
      <w:r>
        <w:t>в абзаце четвертом пункта 2 статьи 123 слова "самостоятельно перечислена в бюджетную систему Российской Федерации в качестве единого налогового платежа сумма налога, не перечисленная в установленный срок," заменить словами "исполнена обязанность по перечислению суммы налога"</w:t>
      </w:r>
    </w:p>
    <w:p>
      <w:r>
        <w:rPr>
          <w:b/>
        </w:rPr>
        <w:t xml:space="preserve">13. </w:t>
      </w:r>
      <w:r>
        <w:t>в пункте 3: в абзаце первом слова "с указанием информации о счетах" заменить словами "и информации о счетах"; абзац третий после слов "нулевого сальдо единого налогового счета" дополнить словами ", и информации о счетах, по которым подлежат приостановлению операции в соответствии с пунктом 2 статьи 76 настоящего Кодекса"</w:t>
      </w:r>
    </w:p>
    <w:p>
      <w:r>
        <w:rPr>
          <w:b/>
        </w:rPr>
        <w:t xml:space="preserve">13. </w:t>
      </w:r>
      <w:r>
        <w:t>пункт 15 изложить в следующей редакции: "15. Взыскание пеней, в том числе начисленных физическому лицу, которое является индивидуальным предпринимателем, а также сборов, страховых взносов, штрафов, процентов осуществляется в порядке, установленном настоящей статьей."</w:t>
      </w:r>
    </w:p>
    <w:p>
      <w:r>
        <w:rPr>
          <w:b/>
        </w:rPr>
        <w:t xml:space="preserve">13. </w:t>
      </w:r>
      <w:r>
        <w:t>в абзаце четвертом пункта 1 слова "10 и 11" заменить словами "9 и 10"</w:t>
      </w:r>
    </w:p>
    <w:p>
      <w:r>
        <w:rPr>
          <w:b/>
        </w:rPr>
        <w:t xml:space="preserve">13. </w:t>
      </w:r>
      <w:r>
        <w:t>в абзаце первом пункта 2 слова "10 и 11" заменить словами "9 и 10"</w:t>
      </w:r>
    </w:p>
    <w:p>
      <w:r>
        <w:rPr>
          <w:b/>
        </w:rPr>
        <w:t xml:space="preserve">13. </w:t>
      </w:r>
      <w:r>
        <w:t>в абзаце третьем пункта 4 цифры "10, 11" заменить словами "9 и 10"</w:t>
      </w:r>
    </w:p>
    <w:p>
      <w:r>
        <w:rPr>
          <w:b/>
        </w:rPr>
        <w:t xml:space="preserve">13. </w:t>
      </w:r>
      <w:r>
        <w:t>в абзаце четвертом пункта 1 слова "в произвольной форме" исключить</w:t>
      </w:r>
    </w:p>
    <w:p>
      <w:r>
        <w:rPr>
          <w:b/>
        </w:rPr>
        <w:t xml:space="preserve">13. </w:t>
      </w:r>
      <w:r>
        <w:t>в пункте 3: абзац второй дополнить словами ", если иное не предусмотрено настоящим пунктом"; дополнить абзацем следующего содержания: "получение заявления о распоряжении путем возврата суммы денежных средств, формирующих положительное сальдо единого налогового счета, представленного в соответствии со статьей 229 настоящего Кодекса одновременно с налоговой декларацией по налогу на доходы физических лиц, но не ранее дня вступления в силу решения налогового органа по результатам камеральной налоговой проверки на основе указанной налоговой декларации либо истечения 10 дней после дня окончания установленного статьей 88 настоящего Кодекса срока проведения камеральной налоговой проверки указанной налоговой декларации. В случае, если при проведении камеральной налоговой проверки указанной налоговой декларации не были выявлены нарушения законодательства о налогах и сборах, указанное в абзаце первом настоящего пункта поручение о возврате суммы денежных средств может быть направлено налоговым органом в территориальный орган Федерального казначейства раньше дня окончания установленного статьей 88 настоящего Кодекса срока проведения камеральной налоговой проверки указанной налоговой декларации."</w:t>
      </w:r>
    </w:p>
    <w:p>
      <w:r>
        <w:rPr>
          <w:b/>
        </w:rPr>
        <w:t xml:space="preserve">13. </w:t>
      </w:r>
      <w:r>
        <w:t>в пункте 6 слова "излишне взысканной суммы денежных средств" заменить словами "суммы денежных средств, формирующей положительное сальдо единого налогового счета,"</w:t>
      </w:r>
    </w:p>
    <w:p>
      <w:r>
        <w:rPr>
          <w:b/>
        </w:rPr>
        <w:t xml:space="preserve">13. </w:t>
      </w:r>
      <w:r>
        <w:t>абзац первый пункта 9 после слов "индивидуальным предпринимателем," дополнить словами "с нарушением более чем на 10 дней срока, установленного пунктом 3 настоящей статьи,"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3341; 2001, № 1, ст. 18; № 23, ст. 2289; № 33, ст. 3413, 3421, 3429; № 53, ст. 5023; 2002, № 1, ст. 4; № 22, ст. 2026; № 30, ст. 3027; № 52, ст. 5138; 2003, № 1, ст. 2, 6; № 28, ст. 2886; № 46, ст. 4444; № 52, ст. 5030; 2004, № 27, ст. 2711, 2713; № 31, ст. 3231; № 34, ст. 3520; № 45, ст. 4377; № 49, ст. 4840; 2005, № 1, ст. 9, 30; № 23, ст. 2201; № 24, ст. 2312; № 30, ст. 3101, 3118, 3129, 3130; № 52, ст. 5581; 2006, № 1, ст. 12; № 10, ст. 1065; № 12, ст. 1233; № 31, ст. 3433, 3436, 3443, 3452; № 45, ст. 4627; 2007, № 1, ст. 31, 39; № 22, ст. 2563; № 23, ст. 2691; № 31, ст. 3991, 4013; № 45, ст. 5417, 5432; № 49, ст. 6045, 6046, 6071; № 50, ст. 6237, 6245, 6246; 2008, № 27, ст. 3126; № 30, ст. 3614, 3616; № 48, ст. 5519; № 49, ст. 5723; № 52, ст. 6237; 2009, № 1, ст. 22, 31; № 11, ст. 1265; № 29, ст. 3598, 3639; № 30, ст. 3735; № 48, ст. 5731, 5732, 5733; № 51, ст. 6153, 6155; № 52, ст. 6444, 6450, 6455; 2010, № 19, ст. 2291; № 21, ст. 2524; № 31, ст. 4198; № 32, ст. 4298; № 47, ст. 6034; № 48, ст. 6247; № 49, ст. 6409; 2011, № 1, ст. 7, 9, 21; № 27, ст. 3881; № 29, ст. 4291; № 30, ст. 4566, 4575, 4583, 4587, 4593, 4597; № 45, ст. 6335; № 47, ст. 6609, 6610, 6611; № 48, ст. 6729; № 49, ст. 7014, 7015, 7016, 7037; 2012, № 14, ст. 1545; № 19, ст. 2281; № 25, ст. 3268; № 26, ст. 3447; № 27, ст. 3588; № 41, ст. 5527; № 53, ст. 7596, 7607; 2013, № 23, ст. 2866; № 30, ст. 4049, 4081; № 40, ст. 5039; № 44, ст. 5645; № 51, ст. 6699; № 52, ст. 6985; 2014, № 8, ст. 737; № 16, ст. 1835, 1838; № 19, ст. 2313; № 26, ст. 3372, 3373, 3404; № 30, ст. 4239; № 40, ст. 5315; № 45, ст. 6157; № 48, ст. 6647, 6649, 6657, 6660, 6661, 6663; 2015, № 1, ст. 13, 16, 30, 32; № 10, ст. 1393, 1402; № 18, ст. 2615, 2616; № 24, ст. 3377; № 29, ст. 4340; № 48, ст. 6689, 6692, 6693; 2016, № 1, ст. 16, 17, 18; № 7, ст. 920; № 14, ст. 1902; № 15, ст. 2063; № 18, ст. 2504; № 22, ст. 3098; № 27, ст. 4175, 4176; № 49, ст. 6842, 6844; 2017, № 15, ст. 2131, 2133; № 30, ст. 4446; № 40, ст. 5753; № 49, ст. 7307, 7313, 7314, 7316, 7318, 7321, 7322, 7325, 7326; 2018, № 1, ст. 20, 50; № 18, ст. 2568, 2575; № 30, ст. 4534; № 32, ст. 5087, 5094, 5095, 5127; № 49, ст. 7496, 7499; № 53, ст. 8416, 8419; 2019, № 16, ст. 1826; № 18, ст. 2225; № 23, ст. 2908, 2920; № 30, ст. 4100; № 31, ст. 4414; № 39, ст. 5371, 5374, 5375, 5376; 2020, № 12, ст. 1657; № 13, ст. 1857; № 14, ст. 2032; № 17, ст. 2699; № 24, ст. 3746; № 29, ст. 4505; № 30, ст. 4746; № 42, ст. 6508, 6529; № 46, ст. 7212; № 48, ст. 7625, 7626, 7627; 2021, № 1, ст. 9; № 17, ст. 2886; № 24, ст. 4217; № 27, ст. 5133, 5134; № 49, ст. 8146, 8147; 2022, № 9, ст. 1250; № 13, ст. 1955, 1956; № 16, ст. 2598; № 27, ст. 4597, 4612, 4626; № 29, ст. 5206, 5230, 5234, 5273, 5290, 5291, 5301; № 48, ст. 8310, 8311; официальный интернет-портал правовой информации (www.pravo.gov.ru), 19 декабря 2022 года, № 0001202212190010) следующие изменения</w:t>
      </w:r>
    </w:p>
    <w:p>
      <w:r>
        <w:t>в статье 171: а) в пункте 22 слова "и (или) уплаченные" заменить словами "и (или) исчисленные", слова "при ввозе" заменить словами "уплаченные при ввозе"; б) в пункте 3: в абзаце первом слова "уплаченные в соответствии со статьей 173" заменить словами "исчисленные в соответствии со статьей 161", слова "и 62" заменить словами ", 62 и 8", слова ", а также исчисленные налоговыми агентами, указанными в пункте 8 статьи 161 настоящего Кодекса" исключить; в абзаце втором слова "и 51" заменить словами ", 51 и 52", слово "уплаченных" заменить словом "исчисленных"; в абзаце третьем слова "уплатил налог в соответствии с настоящей главой либо исчислил налог в соответствии с абзацем вторым пункта 31 статьи 166" заменить словами "исчислил налог в соответствии со статьей 161"</w:t>
      </w:r>
    </w:p>
    <w:p>
      <w:r>
        <w:t>в абзаце первом пункта 1 статьи 172 слова "подтверждающих уплату сумм налога, удержанного" заменить словами "подтверждающих исчисление сумм налога"</w:t>
      </w:r>
    </w:p>
    <w:p>
      <w:r>
        <w:t>в статье 1761: а) в пункте 7: в абзаце первом слово "указывает" заменить словами "вправе указать"; в абзаце втором слово "указывает" заменить словами "вправе указать"; в абзаце третьем слова "пунктом 10 настоящей статьи" заменить словами "пунктом 9 статьи 79 настоящего Кодекса"; б) в абзаце четвертом пункта 8 слова "принятых решениях" заменить словами "принятом решении", слова "соответствующего решения" заменить словом "решения"; в) абзац первый пункта 20 признать утратившим силу; г) в абзаце третьем пункта 24 слова "(зачтенные налогоплательщику)" и слова ", в порядке, предусмотренном пунктами 17 - 23 настоящей статьи" исключить</w:t>
      </w:r>
    </w:p>
    <w:p>
      <w:r>
        <w:t>в абзаце восьмом пункта 2 статьи 184 слова "представления в налоговый орган платежного поручения об" заменить словами "исполнения обязанности по"</w:t>
      </w:r>
    </w:p>
    <w:p>
      <w:r>
        <w:t>в пункте 6 статьи 198 после слов "таможенные формы," дополнить словами "расчетные документы, удостоверяющие факт уплаты акциза,", слова "и расчетные документы, удостоверяющие факт уплаты акциза," исключить</w:t>
      </w:r>
    </w:p>
    <w:p>
      <w:r>
        <w:t>абзац четвертый пункта 1 статьи 201 изложить в следующей редакции: "В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r>
        <w:t>в статье 203: а) в абзаце втором пункта 1 слово "зачету," исключить; б) в абзаце первом пункта 4 слова "зачета или" исключить</w:t>
      </w:r>
    </w:p>
    <w:p>
      <w:r>
        <w:t>в статье 2031: а) в пункте 2: в абзаце первом слово "указывает" заменить словами "вправе указать"; в абзаце втором слово "указывает" заменить словами "вправе указать"; в абзаце девятом слова "(зачет, возврат)" исключить, слово "указывает" заменить словами "вправе указать"; б) в абзаце третьем пункта 5 слова "принятых решениях" заменить словами "принятом решении", слова "принятия соответствующего решения" заменить словами "его принятия"; в) абзац первый пункта 17 признать утратившим силу; г) в абзаце третьем пункта 20 слова "пунктами 14 - 18" заменить словами "пунктами 14, 17 и 18"</w:t>
      </w:r>
    </w:p>
    <w:p>
      <w:r>
        <w:t>в пункте 20 статьи 204: а) в абзаце восьмом слова "как сумма излишне уплаченного налога" исключить; б) абзац тридцатый признать утратившим силу</w:t>
      </w:r>
    </w:p>
    <w:p>
      <w:r>
        <w:t>в статье 2146: а) в абзаце втором пункта 8 второе предложение исключить; б) в абзаце первом пункта 10 слова "на тридцатый день с даты его исчисления" заменить словами "не позднее 28-го числа месяца, следующего за месяцем, в котором был исчислен налог"; в) абзац второй пункта 13 признать утратившим силу</w:t>
      </w:r>
    </w:p>
    <w:p>
      <w:r>
        <w:t>в статье 2211: а) в пункте 2 слова "исчисленных, удержанных и перечисленных налоговым агентом в бюджетную систему Российской Федерации" заменить словами "исчисленных и удержанных налоговым агентом"; б) в пункте 4: в абзаце втором слова "1 марта" заменить словами "25 февраля"; в абзаце третьем слова "1 марта" заменить словами "25 февраля"; в абзаце шестом слова "исчисленных, удержанных и перечисленных в бюджетную систему Российской Федерации" заменить словами "исчисленных и удержанных налоговым агентом"</w:t>
      </w:r>
    </w:p>
    <w:p>
      <w:r>
        <w:t>в статье 226: а) в абзаце первом пункта 5 слова "1 марта" заменить словами "25 февраля"; б) в пункте 7: абзац первый изложить в следующей редакции: "7.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 абзацы второй - шестой признать утратившими силу; в) дополнить пунктом 10 следующего содержания: "10.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суммы налога подлежат доначислению налоговому агенту."</w:t>
      </w:r>
    </w:p>
    <w:p>
      <w:r>
        <w:t>в статье 2261: а) в пункте 4: в абзаце втором слова "В качестве" заменить словами "Если иное не предусмотрено абзацем пятым настоящего пункта, в качестве"; дополнить абзацем следующего содержания: "Профессиональный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 б) пункт 9 изложить в следующей редакции: "9. Если иное не установлено статьями 2146 и 2149 настоящего Кодекса, налоговый агент уплачивает налог, удержанный за период с 23-го числа предыдущего месяца по 22-е число текущего месяца у налогоплательщика, в срок не позднее 28-го числа текущего месяца, за период с 1 по 22 января - не позднее 28 января текущего года, за период с 23 по 31 декабря - не позднее последнего рабочего дня календарного года."; в) в пункте 14: в абзаце четвертом слова "в течение одного месяца с момента возникновения этого обстоятельства" исключить; в абзаце пятом слова "1 марта" заменить словами "25 февраля"</w:t>
      </w:r>
    </w:p>
    <w:p>
      <w:r>
        <w:t>в статье 2262: а) в пункте 5: в абзаце первом слова "Исчисление суммы налога производится" заменить словами "Исчисление и удержание суммы налога производятся"; в абзаце пятом слова "Удержание и перечисление" заменить словом "Перечисление", слово "производятся" заменить словом "производится"; б) пункт 7 изложить в следующей редакции: "7. Налоговый агент уплачивает налог, удержанный за период с 23-го числа предыдущего месяца по 22-е число текущего месяца у налогоплательщика, в срок не позднее 28-го числа текущего месяца, за период с 1 по 22 января - не позднее 28 января текущего года, за период с 23 по 31 декабря - не позднее последнего рабочего дня календарного года."</w:t>
      </w:r>
    </w:p>
    <w:p>
      <w:r>
        <w:t>в абзаце шестом пункта 4 статьи 229 слова "заявление о возврате суммы излишне уплаченного налога" заменить словами "заявление о распоряжении путем возврата сумм денежных средств, формирующих положительное сальдо единого налогового счета,"</w:t>
      </w:r>
    </w:p>
    <w:p>
      <w:r>
        <w:t>в пункте 2 статьи 230: а) в абзаце третьем слова "исчисленных, удержанных и перечисленных в бюджетную систему Российской Федерации" заменить словами "исчисленных и удержанных налоговым агентом"; б) в абзаце четвертом слова "исчисленных, удержанных и перечисленных в бюджетную систему Российской Федерации" заменить словами "исчисленных и удержанных налоговым агентом"; в) в абзаце пятом слова "исчисленных, удержанных и перечисленных в бюджетную систему Российской Федерации" заменить словами "исчисленных и удержанных налоговым агентом"; г) в абзаце шестом слова "исчисленных, удержанных и перечисленных в бюджетную систему Российской Федерации" заменить словами "исчисленных и удержанных налоговым агентом"; д) в абзаце седьмом слова "исчисленных, удержанных и перечисленных в бюджетную систему Российской Федерации" заменить словами "исчисленных и удержанных налоговым агентом"; е) абзац восьмой после слов "за 2021 год" дополнить словами ", исчисленных и удержанных за 2022 год"</w:t>
      </w:r>
    </w:p>
    <w:p>
      <w:r>
        <w:t>статью 2311 признать утратившей силу</w:t>
      </w:r>
    </w:p>
    <w:p>
      <w:r>
        <w:t>абзац четвертый подпункта 53 пункта 1 статьи 251 изложить в следующей редакции: "платежные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российского контролирующего лица, в Российской Федерации и учитываемого в соответствии с пунктом 11 статьи 3091 настоящего Кодекса при определении суммы налога, подлежащего уплате в отношении прибыли контролируемой иностранной компании;"</w:t>
      </w:r>
    </w:p>
    <w:p>
      <w:r>
        <w:t>в абзаце втором пункта 4 статьи 287 слова "в течение 10 дней по окончании соответствующего месяца" заменить словами "не позднее 28-го числа месяца, следующего за соответствующим месяцем"</w:t>
      </w:r>
    </w:p>
    <w:p>
      <w:r>
        <w:t>в пункте 4 статьи 288 слова "не позднее срока, установленного статьей 289 настоящего Кодекса для подачи налоговых деклараций за соответствующий отчетный или налоговый период" заменить словами "не позднее сроков, установленных пунктом 1 статьи 287 настоящего Кодекса для их уплаты"</w:t>
      </w:r>
    </w:p>
    <w:p>
      <w:r>
        <w:t>в абзаце первом пункта 11 статьи 3101 слова "на тридцатый день с даты его исчисления" заменить словами "не позднее 28-го числа месяца, следующего за месяцем, в котором был исчислен налог"</w:t>
      </w:r>
    </w:p>
    <w:p>
      <w:r>
        <w:t>в статье 312: а) абзац двенадцатый пункта 2 после слов "установленному статьей 79 настоящего Кодекса" дополнить словами "для сумм налогов, заявленных к возмещению"; б) в пункте 3 слова "установленном настоящим Кодексом, с предоставлением документов, указанных в настоящей статье," заменить словами "предусмотренном пунктом 2 настоящей статьи,"</w:t>
      </w:r>
    </w:p>
    <w:p>
      <w:r>
        <w:t>в абзаце четвертом пункта 2 статьи 3335 слова "20-го числа" заменить словами "28-го числа"</w:t>
      </w:r>
    </w:p>
    <w:p>
      <w:r>
        <w:t>в пункте 3 статьи 33340: а) в абзаце третьем слова "подлинные платежные документы (в случае, если государственная пошлина уплачена в наличной форме) или" и слова "(в случае, если государственная пошлина уплачена в безналичной форме)" исключить; б) в абзаце восьмом слова "подлинные платежные документы в случае, если государственная пошлина подлежит возврату в полном размере, а в случае, если она подлежит возврату частично, - копии указанных" заменить словом "копии"</w:t>
      </w:r>
    </w:p>
    <w:p>
      <w:r>
        <w:t>в пункте 8 статьи 33355 цифры "25" заменить цифрами "28"</w:t>
      </w:r>
    </w:p>
    <w:p>
      <w:r>
        <w:t>в абзаце втором пункта 2 статьи 3469 цифры "25" заменить цифрами "28"</w:t>
      </w:r>
    </w:p>
    <w:p>
      <w:r>
        <w:t>в подпункте 1 пункта 12 статьи 34651 слова "в данном налоговом периоде" заменить словами "за календарный год в период действия патента"</w:t>
      </w:r>
    </w:p>
    <w:p>
      <w:r>
        <w:t>в абзаце первом пункта 2 статьи 370 слова "20-го числа" заменить словами "25-го числа"</w:t>
      </w:r>
    </w:p>
    <w:p>
      <w:r>
        <w:t>в абзаце первом пункта 15 статьи 396 второе предложение изложить в следующей редакции: "В случае государственной регистрации прав на построенный объект недвижимости до истечения трехлетнего срока сумма налога, исчисленного за период применения коэффициента 2, подлежит перерасчету с учетом коэффициента 1."</w:t>
      </w:r>
    </w:p>
    <w:p>
      <w:r>
        <w:t>в пункте 2 статьи 417 слова "25-го числа" заменить словами "28-го числа"</w:t>
      </w:r>
    </w:p>
    <w:p>
      <w:r>
        <w:rPr>
          <w:b/>
        </w:rPr>
        <w:t>Статья 3</w:t>
      </w:r>
    </w:p>
    <w:p>
      <w:r>
        <w:t>Внести в Федеральный закон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2022, № 27, ст. 4607; № 48, ст. 8310) следующие изменения</w:t>
      </w:r>
    </w:p>
    <w:p>
      <w:r>
        <w:t>в части 11 статьи 5 слова "недоимки по налогу, задолженности по пеням и штрафам по налогу" заменить словами "неисполненной обязанности по уплате налогов, сборов, пеней, штрафов, процентов"</w:t>
      </w:r>
    </w:p>
    <w:p>
      <w:r>
        <w:t>часть 6 статьи 8 изложить в следующей редакции: "6. В случае, предусмотренном частью 4 настоящей статьи, корректировка суммы налога учитывается при формировании сальдо единого налогового счета налогоплательщика."</w:t>
      </w:r>
    </w:p>
    <w:p>
      <w:r>
        <w:t>в статье 11: а) в части 3 слова "25-го числа" заменить словами "28-го числа"; б) часть 6 изложить в следующей редакции: "6. Неисполнение или ненадлежащее исполнение обязанности по уплате налога, повлекшие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через мобильное приложение "Мой налог" предусмотренного статьей 69 Налогового кодекса Российской Федерации требования об уплате задолженности в сроки, установленные статьей 70 Налогового кодекса Российской Федерации. В случае неисполнения или ненадлежащего исполнения требования об уплате задолженности налоговый орган вправе взыскать имеющуюся у налогоплательщика задолженность в порядке и сроки, которые установлены Налоговым кодексом Российской Федерации."</w:t>
      </w:r>
    </w:p>
    <w:p>
      <w:r>
        <w:rPr>
          <w:b/>
        </w:rPr>
        <w:t>Статья 4</w:t>
      </w:r>
    </w:p>
    <w:p>
      <w:r>
        <w:t>Внести в Федеральный закон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 48, ст. 8310) следующие изменения</w:t>
      </w:r>
    </w:p>
    <w:p>
      <w:r>
        <w:t>пункт 33 части 2 статьи 3 признать утратившим силу</w:t>
      </w:r>
    </w:p>
    <w:p>
      <w:r>
        <w:t>в статье 17: а) в части 8 слова "не позднее 5-го числа следующего календарного месяца" исключить, дополнить предложением следующего содержания: "Указанная информация подлежит представлению за период с 23-го числа предыдущего месяца по 22-е число текущего месяца в срок не позднее 25-го числа текущего месяца (за период с 1 по 22 января в срок не позднее 25-го числа текущего месяца, за период с 23 по 31 декабря в срок не позднее последнего рабочего дня календарного года)."; б) в части 9 слова "не позднее 5-го числа следующего календарного месяца" исключить, дополнить предложением следующего содержания: "Указанная информация подлежит представлению за период с 23-го числа предыдущего месяца по 22-е число текущего месяца в срок не позднее 25-го числа текущего месяца (за период с 1 по 22 января в срок не позднее 25-го числа текущего месяца, за период с 23 по 31 декабря в срок не позднее последнего рабочего дня календарного года)."; в) часть 11 после слова "положения" дополнить словами "пункта 9 статьи 58 и"</w:t>
      </w:r>
    </w:p>
    <w:p>
      <w:r>
        <w:rPr>
          <w:b/>
        </w:rPr>
        <w:t>Статья 5</w:t>
      </w:r>
    </w:p>
    <w:p>
      <w:r>
        <w:t>Внести в Федеральный закон от 14 июля 2022 года № 263-ФЗ "О внесении изменений в части первую и вторую Налогового кодекса Российской Федерации" (Собрание законодательства Российской Федерации, 2022, № 29, ст. 5230) следующие изменения: 1) в абзаце третьем подпункта "д" пункта 4 статьи 2 слово "второй" заменить словом "третий"; 2) в статье 4: а) часть 5 изложить в следующей редакции: "5. Суммы излишне уплаченных по состоянию на 31 декабря 2022 года страховых взносов за расчетные периоды 2022 года, сроки уплаты за которые увеличены на двенадцать месяцев на основании актов Правительства Российской Федерации, а также суммы излишне уплаченного налога на прибыль организаций, зачисленного в бюджет субъекта Российской Федерации, учитываются в счет погашения сумм неисполненных обязанностей начиная с наименьшей суммы в случае, если разница между суммами, указанными в части 4 настоящей статьи, без учета таких сумм страховых взносов и налога на прибыль организаций составила отрицательную величину. В первую очередь учет в счет погашения неисполненных обязанностей в соответствии с настоящей частью осуществляется за счет указанных страховых взносов."; б) дополнить частями 51 и 52 следующего содержания: "51. Суммы излишне уплаченного налога на прибыль организаций, зачисленного в бюджет субъекта Российской Федерации, не учтенные в соответствии с частью 5 настоящей статьи, признаются зачтенными в счет исполнения предстоящей обязанности организации по уплате указанного налога. Указанные суммы признаются единым налоговым платежом в случае возникновения отрицательного сальдо единого налогового счета в размере, не превышающем размера такого отрицательного сальдо, либо в случае представления заявления об отмене (полностью или частично) зачета, осуществленного в соответствии с настоящей частью, в порядке, аналогичном установленному пунктом 6 статьи 78 Налогового кодекса Российской Федерации, в пределах суммы, указанной в таком заявлении. Обязанность по уплате налога на прибыль организаций, зачисляемого в бюджет субъекта Российской Федерации, срок уплаты которого установлен до 1 января 2023 года, исполняется в первую очередь за счет сумм, зачтенных в счет исполнения предстоящей обязанности организации по уплате налога на прибыль организаций, подлежащего зачислению в бюджет субъекта Российской Федерации, в соответствии с настоящей частью.</w:t>
      </w:r>
    </w:p>
    <w:p>
      <w:r>
        <w:rPr>
          <w:b/>
        </w:rPr>
        <w:t xml:space="preserve">52. </w:t>
      </w:r>
      <w:r>
        <w:t>Суммы излишне уплаченных страховых взносов, не учтенные в соответствии с частью 5 настоящей статьи, признаются зачтенными в счет исполнения предстоящей обязанности по уплате страховых взносов за апрель - сентябрь 2023 года на основании расчетов по страховым взносам, представленным в налоговые органы за полугодие и девять месяцев 2022 года. Указанные суммы признаются единым налоговым платежом в случае возникновения отрицательного сальдо единого налогового счета в размере, не превышающем размера такого отрицательного сальдо, либо в случае представления заявления об отмене (полностью или частично) зачета, осуществленного в соответствии с настоящей частью, в порядке, аналогичном установленному пунктом 6 статьи 78 Налогового кодекса Российской Федерации, в пределах суммы, указанной в таком заявлении.";</w:t>
      </w:r>
    </w:p>
    <w:p>
      <w:r>
        <w:rPr>
          <w:b/>
        </w:rPr>
        <w:t xml:space="preserve">52. </w:t>
      </w:r>
      <w:r>
        <w:t>часть 6 дополнить предложением следующего содержания: "При этом налогоплательщик, плательщик сбора, плательщик страховых взносов и (или) налоговый агент вправе до представления таких налоговых деклараций (расчетов) уточнить принадлежность уплаченных до 31 декабря 2022 года сумм налогов, сборов, авансовых платежей по налогам, страховых взносов, на которые в соответствии с настоящей частью была увеличена его совокупная обязанность, представив уведомление об исчисленных суммах налогов, авансовых платежей по налогам, сборов, страховых взносов в отношении таких сумм налогов, авансовых платежей по налогам, сборов, страховых взносов."</w:t>
      </w:r>
    </w:p>
    <w:p>
      <w:r>
        <w:rPr>
          <w:b/>
        </w:rPr>
        <w:t xml:space="preserve">52. </w:t>
      </w:r>
      <w:r>
        <w:t>в части 7: в абзаце первом после слов "(в том числе уточненных)" дополнить словами ", вынесения налоговым органом решения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слово "расчетах" заменить словами "расчетах, решениях"; пункт 1 после слов "настоящей части налоговых деклараций (расчетов)" дополнить словами ", вынесение налоговыми органами решений, указанных в абзаце первом настоящей части,", после слов "таких налоговых деклараций (расчетов)" дополнить словами ", дату вступления в силу решения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пункт 2 после слов "настоящей части налоговых деклараций (расчетов)" дополнить словами ", вынесение налоговыми органами решений, указанных в абзаце первом настоящей части,", после слов "указанных налоговых деклараций (расчетов)," дополнить словами "решений налоговых органов", после слов "таких налоговых деклараций (расчетов)" дополнить словами ", дату вступления в силу указанных решений налоговых органов"; пункт 3 после слов "(в том числе уточненной) по налогу на прибыль организаций" дополнить словами ", вынесение налоговым органом одного из решений, указанных в абзаце первом настоящей части,", после слов "на дату представления указанной налоговой декларации" дополнить словами ", вступления в силу указанного решения налогового органа"</w:t>
      </w:r>
    </w:p>
    <w:p>
      <w:r>
        <w:rPr>
          <w:b/>
        </w:rPr>
        <w:t xml:space="preserve">52. </w:t>
      </w:r>
      <w:r>
        <w:t>дополнить частью 19 следующего содержания: "19. До 1 мая 2023 года совокупная обязанность налогоплательщиков, уплачивающих авансовый платеж акциза в порядке, предусмотренном пунктом 6 статьи 204 Налогового кодекса Российской Федерации, подлежит увеличению на сумму авансового платежа акциза, указанного в извещении об уплате авансового платежа акциза, с момента представления извещения в соответствии с пунктом 7 статьи 204 Налогового кодекса Российской Федерации, но не ранее установленного срока уплаты соответствующего авансового платежа акциза."</w:t>
      </w:r>
    </w:p>
    <w:p>
      <w:r>
        <w:rPr>
          <w:b/>
        </w:rPr>
        <w:t>Статья 6</w:t>
      </w:r>
    </w:p>
    <w:p>
      <w:r>
        <w:t>Признать утратившими силу</w:t>
      </w:r>
    </w:p>
    <w:p>
      <w:r>
        <w:t>пункт 3 статьи 2 Федерального закона от 23 июня 2014 года № 166-ФЗ "О внесении изменений в статью 78 части первой и часть вторую Налогового кодекса Российской Федерации" (Собрание законодательства Российской Федерации, 2014, № 26, ст. 3372)</w:t>
      </w:r>
    </w:p>
    <w:p>
      <w:r>
        <w:t>пункт 19 статьи 2 Федерального закона от 14 июля 2022 года № 263-ФЗ "О внесении изменений в части первую и вторую Налогового кодекса Российской Федерации" (Собрание законодательства Российской Федерации, 2022, № 29, ст. 5230)</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3 - 12 статьи 1, пункты 1 - 10, подпункт "а" и абзац четвертый подпункта "б" пункта 11, подпункты "б" и "в" пункта 12, подпункты "а", "б" и абзац второй подпункта "в" пункта 13, пункты 14 - 17, 19 - 30 статьи 2, статьи 3, 4 и 6 настоящего Федерального закона вступают в силу с 1 января 2023 года</w:t>
      </w:r>
    </w:p>
    <w:p>
      <w:r>
        <w:rPr>
          <w:b/>
        </w:rPr>
        <w:t xml:space="preserve">3. </w:t>
      </w:r>
      <w:r>
        <w:t>Абзацы второй и третий подпункта "б" пункта 11, подпункт "а" пункта 12 и абзац третий подпункта "в" пункта 13 статьи 2 настоящего Федерального закона вступают в силу по истечении одного месяца после дня его официального опубликования</w:t>
      </w:r>
    </w:p>
    <w:p>
      <w:r>
        <w:rPr>
          <w:b/>
        </w:rPr>
        <w:t xml:space="preserve">4. </w:t>
      </w:r>
      <w:r>
        <w:t>Положения пунктов 12 и 13 статьи 2515 Налогового кодекса Российской Федерации применяются в отношении порядка определения прибыли контролируемых иностранных компаний в целях налогообложения за налоговые периоды 2022 - 2025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