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главу 1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изменение, дополнив ее статьей 91 следующего содержания: "Статья 91.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сфере образования, установленные настоящим Федеральным законом, за исключением полномочий, осуществляемых органами публичной власти федеральной территории "Сириус",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