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7-1 и 11 Федерального закона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Федерации" (Собрание законодательства Российской Федерации, 1998, № 13, ст. 1474; № 30, ст. 3613; 2002, № 30, ст. 3033; 2003, № 27, ст. 2700; 2008, № 24, ст. 2799; 2013, № 27, ст. 3457; 2014, № 23, ст. 2930; 2016, № 27, ст. 4160, 4238; 2019, № 40, ст. 5488; № 52, ст. 7815) следующие изменения</w:t>
      </w:r>
    </w:p>
    <w:p>
      <w:r>
        <w:t>в статье 71: а) в наименовании слова "при отсутствии договора обязательного государственного страхования" исключить; б) в пункте 2 слова "при отсутствии договора обязательного государственного страхования" исключить; в) пункт 3 дополнить предложением следующего содержания: "В случае, предусмотренном пунктом 10 настоящей статьи, компенсация выплачивается в 30-дневный срок со дня получения документов, необходимых для принятия решения о ее выплате."; г) в пункте 4 слова "страхователь выплачивает выгодоприобретателю неустойку" заменить словами "выгодоприобретателю выплачивается неустойка"; д) пункт 7 дополнить предложением следующего содержания: "Положения указанных пунктов применяются также в случае, предусмотренном пунктом 10 настоящей статьи."; е) пункт 9 изложить в следующей редакции: "9. Ответственность страхователя и страховщика в случаях, предусмотренных пунктами 1 и 10 настоящей статьи, ограничена выплатами, предусмотренными настоящей статьей."; ж) дополнить пунктом 10 следующего содержания: "10. В случае, если после начала действия договора страхования количество лиц, жизнь и здоровье которых подлежат обязательному государственному страхованию, увеличилось и при этом отсутствует возможность внесения соответствующих изменений в договор страхования, при наступлении страхового случая таким лицам выплачивается компенсация. Выплата компенсации, указанной в абзаце первом настоящего пункта, осуществляется страховщиком, с которым страхователем заключен договор страхования, при наличии согласия страховщика. Денежные средства, затраченные на выплату компенсации, возмещаются страховщику страхователем. При отсутствии согласия страховщика на выплату компенсации указанная компенсация выплачивается страхователем."</w:t>
      </w:r>
    </w:p>
    <w:p>
      <w:r>
        <w:t>статью 11 дополнить пунктом 5 следующего содержания: "5. При наличии между страховщиком и выгодоприобретателем спора о праве на получение страховых выплат при наступлении страхового случая, указанного в абзаце третьем или четвертом пункта 1 статьи 10 настоящего Федерального закона, страховщик обязан в 30-дневный срок письменно уведомить выгодоприобретателя о наличии такого спора и обратиться в суд с соответствующим иском в целях установления обстоятельств наступления страхового случая. Если по иску страховщика судом не установлены обстоятельства наступления страхового случая, указанного в абзаце третьем или четвертом пункта 1 статьи 10 настоящего Федерального закона, страховщик в 5-дневный срок со дня вступления решения суда в законную силу обязан произвести выплату страховой суммы. В случае необоснованной задержки страховщиком выплаты страховой суммы страховщик из собственных средств выплачивает выгодоприобретателю неустойку в размере 1 процента страховой суммы за каждый день просрочки начиная со дня, следующего за днем истечения указанного срока, а в случае, если судом установлено наличие у страховщика до дня обращения в суд документов, необходимых для принятия решения о выплате страховой суммы, - за каждый день просрочки начиная со дня обращения страховщика в суд. Если по иску страховщика судом установлены обстоятельства наступления страхового случая, указанного в абзаце третьем или четвертом пункта 1 статьи 10 настоящего Федерального закона, страховщик в 5-дневный срок со дня вступления решения суда в законную силу обязан принять решение об отказе в выплате страховой суммы."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