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 Федерального закона "О порядке предоставления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безопасности" и статью 8 Федерального закона "О безопасности"</w:t>
      </w:r>
    </w:p>
    <w:p>
      <w:r>
        <w:rPr>
          <w:b/>
        </w:rPr>
        <w:t>Статья 1</w:t>
      </w:r>
    </w:p>
    <w:p>
      <w:r>
        <w:t>Статью 8 Федерального закона от 23 июня 1995 года № 93-ФЗ "О порядке предоставления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безопасности" (Собрание законодательства Российской Федерации, 1995, № 26, ст. 2401) изложить в следующей редакции: "Статья 8. Военный персонал, направляемый в соответствии со статьями 6 и 7 настоящего Федерального закона для участия в миротворческой деятельности, комплектуется на добровольной основе военнослужащими, прошедшими предварительную специальную подготовку.".</w:t>
      </w:r>
    </w:p>
    <w:p>
      <w:r>
        <w:rPr>
          <w:b/>
        </w:rPr>
        <w:t>Статья 2</w:t>
      </w:r>
    </w:p>
    <w:p>
      <w:r>
        <w:t>Пункт 6 статьи 8 Федерального закона от 28 декабря 2010 года № 390-ФЗ "О безопасности" (Собрание законодательства Российской Федерации, 2011, № 1, ст. 2) дополнить подпунктом "в" следующего содержания: "в) меры по защите Российской Федерации и ее граждан в случае принятия иностранными и (или) международными (межгосударственными) органами (организациями) решений или осуществления ими действий, противоречащих интересам Российской Федерации и (или) основам публичного правопорядка Российской Федерации;".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статьи 8 Федерального закона от 23 июня 1995 года № 93-ФЗ "О порядке предоставления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безопасности" (в редакции настоящего Федерального закона) распространяется на правоотношения, возникшие с 15 августа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