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ветеранах"</w:t>
      </w:r>
    </w:p>
    <w:p>
      <w:r>
        <w:rPr>
          <w:b/>
        </w:rPr>
        <w:t>Статья 1</w:t>
      </w:r>
    </w:p>
    <w:p>
      <w:r>
        <w:t>Внести в Федеральный закон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2002, № 30, ст. 3033; № 48, ст. 4743; 2004, № 25, ст. 2480; № 27, ст. 2711; № 35, ст. 3607; 2008, № 30, ст. 3609; № 40, ст. 4501; 2009, № 51, ст. 6148; 2011, № 45, ст. 6337; 2014, № 52, ст. 7537; 2015, № 48, ст. 6717; 2016, № 27, ст. 4189; 2017, № 43, ст. 6228; 2018, № 31, ст. 4853; 2019, № 31, ст. 4479; № 40, ст. 5488; 2022, № 8, ст. 1038; № 13, ст. 1958; № 29, ст. 5248; № 32, ст. 5810; № 48, ст. 8317) следующие изменения</w:t>
      </w:r>
    </w:p>
    <w:p>
      <w:r>
        <w:t>пункт 1 статьи 3 дополнить подпунктами 23 и 24 следующего содержания: "23)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</w:t>
      </w:r>
    </w:p>
    <w:p>
      <w:r>
        <w:t>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года;"</w:t>
      </w:r>
    </w:p>
    <w:p>
      <w:r>
        <w:t>статью 4 дополнить подпунктами 9 и 10 следующего содержания: "9)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ставшие инвалидами вследствие ранения, контузии, увечья или заболевания, полученных в связи с участием в указанных боевых действиях</w:t>
      </w:r>
    </w:p>
    <w:p>
      <w:r>
        <w:t>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ставшие инвалидами вследствие ранения, контузии, увечья или заболевания, полученных в связи с исполнением обязанностей по содействию выполнению указанных задач."</w:t>
      </w:r>
    </w:p>
    <w:p>
      <w:r>
        <w:t>раздел III приложения после позиции "Выполнение задач в ходе специальной военной операции: на территориях Украины, Донецкой Народной Республики и Луганской Народной Республики с 24 февраля 2022 года; на территориях Запорожской области и Херсонской области с 30 сентября 2022 года" дополнить позицией следующего содержания: "Выполнение задач на территориях Украины, Донецкой Народной Республики и Луганской Народной Республики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Республики: с 11 мая 2014 года"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Порядок выдачи удостоверения ветерана боевых действий единого образца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устанавливается Правительством Российской Федерации с учетом особенностей, предусмотренных Федеральным законом от 17 февраля 2023 года № 18-ФЗ "Об особенностях правового регулирования отношений в сфере социальной защиты и социального обслуживания граждан, проживающих на территориях Донецкой Народной Республики, Луганской Народной Республики, Запорожской области и Херсонской области"</w:t>
      </w:r>
    </w:p>
    <w:p>
      <w:r>
        <w:rPr>
          <w:b/>
        </w:rPr>
        <w:t xml:space="preserve">2. </w:t>
      </w:r>
      <w:r>
        <w:t>Порядок выдачи удостоверения ветерана боевых действий единого образца лицам, заключившим контракт (имевшим иные правоотношения) с организациями, содействующими выполнению задач, возложенных на Вооруженные Силы Российской Федерации, в ходе специальной военной операции на территориях Украины, Донецкой Народной Республики и Луганской Народной Республики с 24 февраля 2022 года, а также на территориях Запорожской области и Херсонской области с 30 сентября 2022 года, устанавливается Правительством Российской Федерации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подпункта 24 пункта 1 статьи 3 и подпункта 10 статьи 4 Федерального закона от 12 января 1995 года № 5-ФЗ "О ветеранах"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