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4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4673; 2004, № 35, ст. 3607; 2007, № 49, ст. 6055; 2009, № 29, ст. 3617; 2011, № 46, ст. 6407; 2015, № 10, ст. 1393; 2023, № 32, ст. 6164) дополнить пунктом 41 следующего содержания: "41. Органы государственной власти, наделенные в соответствии с настоящим Законом полномочиями по распоряжению сведениями, отнесенными к государственной тайне, могут в части, не противоречащей настоящему Закону, нормативным правовым актам Президента Российской Федерации и Правительства Российской Федерации в области защиты государственной тайны, устанавливать в указанных органах государственной власти и подведомственных им органах и организациях порядок оформления, переоформления и прекращения допуска граждан к государственной тайне, а также их доступа к сведениям, составляющим государственную тайну, учитывающий специфику решаемых ими задач, по согласованию с федеральным органом исполнительной власти, уполномоченным в области обеспечения безопасности.".</w:t>
      </w:r>
    </w:p>
    <w:p>
      <w:r>
        <w:rPr>
          <w:b/>
        </w:rPr>
        <w:t>Статья 2</w:t>
      </w:r>
    </w:p>
    <w:p>
      <w:r>
        <w:t>Внести в Федеральный закон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30, ст. 4589; № 50, ст. 7366; 2013, № 19, ст. 2324; № 27, ст. 3477; № 51, ст. 6689; 2014, № 19, ст. 2335; 2016, № 1, ст. 88; 2017, № 1, ст. 46; № 25, ст. 3596; 2018, № 11, ст. 1591; 2019, № 49, ст. 6963; 2020, № 31, ст. 5038; 2022, № 45, ст. 7672; № 50, ст. 8792; 2023, № 32, ст. 6172; 2024, № 1, ст. 20) следующие изменения</w:t>
      </w:r>
    </w:p>
    <w:p>
      <w:r>
        <w:t>в статье 7: а) часть четвертую изложить в следующей редакции: "Физическим и юридическим лицам может быть отказано в доступе к сведениям (в предоставлении сведений) об органах федеральной службы безопасности, составляющим государственную и иную охраняемую законом тайну, по основаниям, предусмотренным законодательством Российской Федерации о государственной и иной охраняемой законом тайне, либо по соображениям собственной безопасности органов федеральной службы безопасности."; б) часть шестую изложить в следующей редакции: "Лица, получившие в связи с исполнением служебных или профессиональных обязанностей доступ к информации о деятельности органов федеральной службы безопасности, составляющей профессиональную тайну, обязаны соблюдать конфиденциальность данной информации и требования к ее защите."; в) часть седьмую после слов "разглашение (распространение) которой может создать" дополнить словами "препятствия для выполнения задач, возложенных на органы федеральной службы безопасности,"; г) дополнить новыми частями восьмой и девятой следующего содержания: "Перечень информации о деятельности органов федеральной службы безопасности, составляющей профессиональную тайну, а также требования к ее защите определяются руководителем федерального органа исполнительной власти в области обеспечения безопасности. Лица, получившие в связи с исполнением служебных или профессиональных обязанностей доступ к информации о деятельности федерального органа исполнительной власти в области обеспечения безопасности, составляющей профессиональную тайну федерального органа исполнительной власти в области обеспечения безопасности, и допустившие разглашение (распространение) такой информации, несут ответственность, предусмотренную законодательством Российской Федерации."; д) в части десятой слова "Перечень информации о деятельности органов федеральной службы безопасности, составляющей профессиональную тайну, а также порядок" заменить словом "Порядок"</w:t>
      </w:r>
    </w:p>
    <w:p>
      <w:r>
        <w:t>пункт "ж1" части первой статьи 13 изложить в следующей редакции: "ж1) использовать на безвозмездной основе при выполнении служебных задач водное и воздушное пространство Российской Федерации, территории (акватории) аэропортов, аэродромов (посадочных площадок), морских, речных портов независимо от их организационно-правовых форм и форм собственности, а также получать на безвозмездной основе при выполнении служебных задач обеспечение кораблевождения, аэронавигационное обслуживание полетов воздушных судов (организацию воздушного движения, радиотехническое обеспечение полетов, включая обеспечение авиационной электросвязи, предоставление аэронавигационной и метеорологической информации, поиск и спасание), светотехническое, инженерно-авиационное, аэродромное, аварийно-спасательное и другое обеспечение полетов воздушных судов;"</w:t>
      </w:r>
    </w:p>
    <w:p>
      <w:r>
        <w:t>статью 162 дополнить новой частью четвертой следующего содержания: "В целях обеспечения собственной безопасности органов федеральной службы безопасности персональные данные военнослужащих и гражданского персонала органов федеральной службы безопасности, в том числе их биометрические персональные данные, обрабатываются органами федеральной службы безопасности без согласия субъекта персональных данных."</w:t>
      </w:r>
    </w:p>
    <w:p>
      <w:r>
        <w:rPr>
          <w:b/>
        </w:rPr>
        <w:t>Статья 3</w:t>
      </w:r>
    </w:p>
    <w:p>
      <w:r>
        <w:t>Внести в пункт 1 статьи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5186; № 50, ст. 8412; 2022, № 1, ст. 33, 43; № 29, ст. 5264; № 50, ст. 8792; 2023, № 1, ст. 5, 16; № 29, ст. 5317; № 31, ст. 5784) следующие изменения</w:t>
      </w:r>
    </w:p>
    <w:p>
      <w:r>
        <w:t>абзац первый после слов "налогах и сборах (его территориальным органам)," дополнить словами "федеральному органу исполнительной власти в области обеспечения безопасности,"</w:t>
      </w:r>
    </w:p>
    <w:p>
      <w:r>
        <w:t>абзац второй после слов "налогах и сборах (его территориальным органам)," дополнить словами "федеральному органу исполнительной власти в области обеспечения безопасности,"</w:t>
      </w:r>
    </w:p>
    <w:p>
      <w:r>
        <w:t>абзац третий после слов "налогах и сборах (его территориальным органам)," дополнить словами "федеральному органу исполнительной власти в области обеспечения безопасности,"</w:t>
      </w:r>
    </w:p>
    <w:p>
      <w:r>
        <w:t>абзац четвертый после слов "налогах и сборах (его территориальным органам)," дополнить словами "федеральному органу исполнительной власти в области обеспечения безопасности,"</w:t>
      </w:r>
    </w:p>
    <w:p>
      <w:r>
        <w:t>абзац пятый после слов "налогах и сборах (его территориальным органам)," дополнить словами "федеральному органу исполнительной власти в области обеспечения безопасности,"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