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14 Федерального закона "Об основах туристской деятельности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ноября 1996 года № 132-ФЗ "Об основах туристской деятельности в Российской Федерации" (Собрание законодательства Российской Федерации, 1996, № 49, ст. 5491; 2007, № 7, ст. 833; 2012, № 19, ст. 2281; 2015, № 27, ст. 3946; 2016, № 10, ст. 1323; 2017, № 1, ст. 6; 2018, № 7, ст. 976; № 17, ст. 2420; № 24, ст. 3416; 2019, № 27, ст. 3535; № 42, ст. 5801; № 49, ст. 6978; 2021, № 13, ст. 2134; № 17, ст. 2879; № 27, ст. 5146; 2022, № 22, ст. 3541; 2024, № 13, ст. 1686; № 26, ст. 3545; № 43, ст. 6301; № 49, ст. 7427) следующие изменения</w:t>
      </w:r>
    </w:p>
    <w:p>
      <w:r>
        <w:t>в статье 1: а) абзац двенадцатый изложить в следующей редакции: "туристская индустрия - комплексная сфера экономической деятельности, связанная с использованием туристских ресурсов и объектов туристской индустрии в целях предоставления туристских услуг, в том числе в составе туристских продуктов, и иных услуг, обеспечивающих потребности туристов, включая услуги по питанию, перевозке, санаторно-курортному лечению, информационному обеспечению, игорно-развлекательные и конгрессно-выставочные услуги;"; б) дополнить абзацами сорок первым - сорок третьим следующего содержания: "объекты туристской индустрии - вид туристских ресурсов, включающих в себя помещения, здания, строения, сооружения, транспортные средства и иные объекты, принадлежащие субъектам туристской индустрии на праве собственности, аренды или на ином законном основании и используемые для оказания туристских услуг; субъекты туристской индустрии - юридические лица, индивидуальные предприниматели и физические лица, осуществляющие в соответствии с настоящим Федеральным законом деятельность, направленную на оказание туристских услуг туристам; туристские услуги - услуги, оказываемые субъектами туристской индустрии в соответствии с настоящим Федеральным законом, в том числе услуги туроператоров и турагентов, средств размещения, услуги экскурсовода (гида), гида-переводчика, инструктора-проводника, услуги, связанные с использованием горнолыжной трассы, пляжа."</w:t>
      </w:r>
    </w:p>
    <w:p>
      <w:r>
        <w:t>часть восьмую статьи 14 после слов "налоговый режим" дополнить словами "Налог на профессиональный доход" в соответствии с Федеральным законом от 27 ноября 2018 года № 422-ФЗ "О проведении эксперимента по установлению специального налогового режима "Налог на профессиональный доход" (далее - физические лица, применяющие специальный налоговый режим)"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