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48 Федерального закона "О полиции" и Федеральный закон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48 Федерального закона от 7 февраля 2011 года № 3-ФЗ "О полиции" (Собрание законодательства Российской Федерации, 2011, № 7, ст. 900; 2016, № 26, ст. 3870; № 27, ст. 4160; 2024, № 33, ст. 4946) следующие изменения</w:t>
      </w:r>
    </w:p>
    <w:p>
      <w:r>
        <w:t>часть 2 после слов "федеральной собственностью" дополнить словами ", за исключением случаев, предусмотренных частями 6 и 61 настоящей статьи"</w:t>
      </w:r>
    </w:p>
    <w:p>
      <w:r>
        <w:t>дополнить частью 61 следующего содержания: "61. Территориальные органы и подразделения полиции могут размещаться в предоставляемых уполномоченным федеральным органом исполнительной власти в сфере внутренних дел и находящимся в его ведении федеральным государственным унитарным предприятием помещениях, принадлежащих такому предприятию на праве хозяйственного ведения или временного владения и пользования, и (или) предоставляемых уполномоченной городом федерального значения Москвой организацией помещениях, принадлежащих такой организации на праве оперативного управления."</w:t>
      </w:r>
    </w:p>
    <w:p>
      <w:r>
        <w:rPr>
          <w:b/>
        </w:rPr>
        <w:t>Статья 2</w:t>
      </w:r>
    </w:p>
    <w:p>
      <w:r>
        <w:t>Федеральный закон от 25 декабря 2023 года № 648-ФЗ "О внесении изменений в отдельные законодательные акты Российской Федерации" (Собрание законодательства Российской Федерации, 2024, № 1, ст. 29) дополнить статьей 51 следующего содержания: "Статья 51 При оказании содействия, указанного в законодательных актах Российской Федерации, измененных настоящим Федеральным законом, в помещениях, принадлежащих уполномоченному федеральным органом исполнительной власти в сфере внутренних дел и находящемуся в его ведении федеральному государственному унитарному предприятию и (или) уполномоченной городом федерального значения Москвой организации, допускается совместное размещение их работников и должностных лиц территориального органа федерального органа исполнительной власти в сфере внутренних дел.".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