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2003, № 27, ст. 2708; 2004, № 45, ст. 4377; 2011, № 25, ст. 3535; № 30, ст. 4600; 2012, № 31, ст. 4322; 2014, № 42, ст. 5613; 2016, № 1, ст. 84; 2017, № 31, ст. 4788; 2019, № 52, ст. 7796; 2023, № 25, ст. 4416) следующие изменения</w:t>
      </w:r>
    </w:p>
    <w:p>
      <w:r>
        <w:t>в статье 8: а) часть четвертую дополнить предложением следующего содержания: "В случае подачи заявления о регистрации средства массовой информации физическим лицом, в том числе действующим от имени заявителя на основании доверенности, такое заявление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б) часть пятую изложить в следующей редакции: "Рассмотрение заявления о регистрации средства массовой информации осуществляется регистрирующим органом в течение тридцати рабочих дней, а в случае, если такое заявление направлено в форме электронного документа с использованием единого портала государственных и муниципальных услуг, в течение пятнадцати рабочих дней с даты поступления соответствующего заявления. В случае подачи заявления о регистрации средства массовой информации с использованием единого портала государственных и муниципальных услуг указанный срок может быть продлен не более чем на десять рабочих дней в случае, если при рассмотрении такого заявления выявлены сведения о лицах, указанных в статье 191 настоящего Закона."; в) в части седьмой слова "в течение пяти рабочих дней" заменить словами "не позднее одного рабочего дня, следующего за днем принятия такого решения,", дополнить словами "в письменной форме или в форме электронного документа, подписанного усиленной квалифицированной электронной подписью регистрирующего органа либо оператора государственной информационной системы, в которой ведется реестр зарегистрированных средств массовой информации"; г) в части десятой слова "в течение пяти рабочих дней со дня" заменить словами "не позднее одного рабочего дня, следующего за днем"; д) в части одиннадцатой первое предложение изложить в следующей редакции: "Сведения о конкретном средстве массовой информации направляются в виде выписки из реестра зарегистрированных средств массовой информации в письменной форме или в форме электронного документа, подписанного усиленной квалифицированной электронной подписью регистрирующего органа либо оператора государственной информационной системы, в которой ведется реестр зарегистрированных средств массовой информации."</w:t>
      </w:r>
    </w:p>
    <w:p>
      <w:r>
        <w:t>в части третьей статьи 11 третье предложение изложить в следующей редакции: "Уведомление может быть представлено в регистрирующий орган в форме электронного документа, подписанного усиленной квалифицированной электронной подписью.", дополнить новым четвертым предложением следующего содержания: "В случае подачи уведомления физическим лицом, в том числе действующим от имени учредителя на основании доверенности в электронной форме в машиночитаемом виде, такое уведомление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том числе с использованием единого портала государственных и муниципальных услуг.", дополнить предложением следующего содержания: "Сведения об изменении наименования и (или) адреса юридического лица, являющегося учредителем и (или) соучредителем средства массовой информации (за исключением случая реорганизации юридического лица), вносятся в реестр зарегистрированных средств массовой информации регистрирующим органом в автоматическом режиме на основании информации, полученной из единого государственного реестра юридических лиц."</w:t>
      </w:r>
    </w:p>
    <w:p>
      <w:r>
        <w:t>в статье 13: а) часть третью изложить в следующей редакции: "Извещение об отказе в регистрации средства массовой информации или во внесении изменений в запись о регистрации средства массовой информации направляется заявителю в письменной форме с указанием оснований отказа, предусмотренных настоящим Законом, в течение тридцати рабочих дней, а в случае, если заявление направлено в форме электронного документа с использованием единого портала государственных и муниципальных услуг, в течение двадцати пяти рабочих дней с даты поступления соответствующего заявления."; б) абзац первый части пятой изложить в следующей редакции: "Заявление о регистрации средства массовой информации или о внесении изменений в запись о регистрации средства массовой информации возвращается заявителю без рассмотрения в течение тридцати рабочих дней, а в случае, если заявление направлено в форме электронного документа с использованием единого портала государственных и муниципальных услуг, в течение двадцати пяти рабочих дней с даты поступления соответствующего заявления с указанием основания возврата:"</w:t>
      </w:r>
    </w:p>
    <w:p>
      <w:r>
        <w:t>в статье 312: а) в пункте 2 части первой слова "реквизитов свидетельства о регистрации средства массовой информации" заменить словами "регистрационного номера и даты принятия решения о регистрации средства массовой информации либо решения о внесении изменений в запись о такой регистрации"; б) пункт 1 части второй признать утратившим силу; в) в части шестой слова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заменить словами "единого портала государственных и муниципальных услуг"</w:t>
      </w:r>
    </w:p>
    <w:p>
      <w:r>
        <w:t>в абзаце втором статьи 60 слова "получении свидетельства о регистрации либо лицензии" заменить словами "регистрации средства массовой информации либо получении лицензии"</w:t>
      </w:r>
    </w:p>
    <w:p>
      <w:r>
        <w:rPr>
          <w:b/>
        </w:rPr>
        <w:t>Статья 2</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2019, № 52, ст. 7823; 2021, № 18, ст. 3067; 2022, № 27, ст. 4619; 2023, № 1, ст. 45; 2024, № 1, ст. 58; № 33, ст. 4928) следующие изменения</w:t>
      </w:r>
    </w:p>
    <w:p>
      <w:r>
        <w:t>в статье 11: а) в части первой после слов "в виде лицензии на пользование недрами" дополнить словами "в электронной форме", слова "установленной формы бланк с Государственным гербом Российской Федерации, а также" исключить; б) в части третьей слова "является документом, удостоверяющим" заменить словом "удостоверяет"</w:t>
      </w:r>
    </w:p>
    <w:p>
      <w:r>
        <w:t>в статье 121: а) в части второй слова "после ее оформления" исключить, слова "государственной регистрации" заменить словом "выдаче"; б) часть третью изложить в следующей редакции: "Подтверждением наличия лицензии на пользование недрами является запись о ее выдаче в государственном реестре участков недр, предоставленных в пользование, и лицензий на пользование недрами, предусмотренном статьей 28 настоящего Закона."</w:t>
      </w:r>
    </w:p>
    <w:p>
      <w:r>
        <w:t>статью 28 изложить в следующей редакции: "Статья 28. Государственный реестр работ по геологическому изучению недр, государственный реестр участков недр, предоставленных в пользование, и лицензий на пользование недрами Ведение государственного реестра работ по геологическому изучению недр, государственного реестра участков недр, предоставленных в пользование, и лицензий на пользование недрами осуществляется по единой системе в порядке, устанавливаемом федеральным органом управления государственным фондом недр."</w:t>
      </w:r>
    </w:p>
    <w:p>
      <w:r>
        <w:rPr>
          <w:b/>
        </w:rPr>
        <w:t>Статья 3</w:t>
      </w:r>
    </w:p>
    <w:p>
      <w:r>
        <w:t>Внести в Закон Российской Федерации от 15 апреля 1993 года № 4804-I "О вывозе и ввозе культурных ценностей" (Ведомости Съезда народных депутатов Российской Федерации и Верховного Совета Российской Федерации, 1993, № 20, ст. 718; Собрание законодательства Российской Федерации, 2018, № 1, ст. 19; 2019, № 49, ст. 6954; 2023, № 31, ст. 5753; № 32, ст. 6209) следующие изменения</w:t>
      </w:r>
    </w:p>
    <w:p>
      <w:r>
        <w:t>в абзаце втором пункта 4 статьи 112 слова "выдает удостоверения экспертов по культурным ценностям," и слова "и форму удостоверения эксперта по культурным ценностям" исключить</w:t>
      </w:r>
    </w:p>
    <w:p>
      <w:r>
        <w:t>абзац восьмой пункта 6 статьи 113 признать утратившим силу</w:t>
      </w:r>
    </w:p>
    <w:p>
      <w:r>
        <w:t>абзац второй пункта 2 статьи 261 изложить в следующей редакции: "Доступ к ввозимым движимым предметам в зоне таможенного контроля в целях проведения экспертизы культурных ценностей предоставляется экспертам по культурным ценностям, сведения о которых содержатся в реестре экспертов по культурным ценностям, и осуществляется под надзором таможенных органов."</w:t>
      </w:r>
    </w:p>
    <w:p>
      <w:r>
        <w:t>в абзаце первом пункта 2 статьи 352 слова "при предъявлении таможенным органам" заменить словами "на основании"</w:t>
      </w:r>
    </w:p>
    <w:p>
      <w:r>
        <w:t>в статье 353: а) абзац первый пункта 1 после слов "культурных ценностей для личного пользования" дополнить словами "(далее также - заявление о выдаче заключения)"; б) в пункте 2: абзац первый после слов "В заявлении также должны быть указаны" дополнить словами "реквизиты документа, удостоверяющего личность физического лица (при представлении заявления на бумажном носителе),"; в абзаце втором слова "копия документа, удостоверяющего личность физического лица (при представлении заявления на бумажном носителе), а также иные" исключить; в) пункт 3 изложить в следующей редакции: "3. В случае, если к вывозу заявлены культурные ценности, имеющие особое значение, ранее на законных основаниях ввезенные в Российскую Федерацию, заявитель также указывает в заявлении о выдаче заключения реквизиты экспертного заключения (номер и дату составления экспертного заключения), оформленного при ввозе культурных ценностей (в случае, если к вывозу заявлены культурные ценности, имеющие особое значение, ввезенные в Российскую Федерацию до 1 января 2021 года, заявитель представляет в уполномоченный орган экспертное заключение, оформленное при ввозе культурных ценностей, на бумажном носителе), и представляет в уполномоченный орган копию таможенной декларации, подтверждающей факт законного ввоза культурных ценностей."; г) в пункте 4: в абзаце первом слова "прилагаются копии следующих документов:" заменить словами "прилагается копия документа к государственной награде (удостоверение к государственной награде)."; абзацы второй - четвертый признать утратившими силу; дополнить абзацами пятым - седьмым следующего содержания: "В заявлении о выдаче заключения (разрешительного документа) на вывоз культурных ценностей указываются следующие сведения: реквизиты свидетельства о смерти награжденного лица; реквизиты документов, подтверждающих родственные отношения заявителя и умершего награжденного лица (свидетельства о рождении, свидетельства о браке, иных документов)."; д) абзац второй пункта 5 изложить в следующей редакции: "непредставление указанных в настоящей статье документов или наличие неполных и (или) недостоверных сведений, указанных в заявлении о выдаче заключения;"; е) абзац второй пункта 6 изложить в следующей редакции: "непредставление указанных в настоящей статье документов или наличие неполных и (или) недостоверных сведений, указанных в заявлении о выдаче заключения;"; ж) в пункте 7 цифры "20" заменить цифрами "15"; з) пункт 71 изложить в следующей редакции: "71. Решение о выдаче физическому лицу заключения (разрешительного документа) на вывоз культурных ценностей принимается посредством внесения уполномоченным должностным лицом уполномоченного органа записи о выдаче заявителю заключения (разрешительного документа) на вывоз культурных ценностей в реестр разрешительных документов."; и) пункт 73 изложить в следующей редакции: "73. В случае, если в заявлении о выдаче заключения заявитель указал на необходимость получения выписки из реестра разрешительных документов, уполномоченный орган не позднее 15 рабочих дней со дня регистрации такого заявления направляет заявителю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 в пункте 8 цифры "20" заменить цифрами "15"; л) в пункте 9 цифры "40" заменить цифрами "35"</w:t>
      </w:r>
    </w:p>
    <w:p>
      <w:r>
        <w:t>в статье 354: а) в пункте 6 второе предложение изложить в следующей редакции: "Решение о выдаче заявителю заключения (разрешительного документа) на вывоз культурных ценностей принимается посредством внесения уполномоченным должностным лицом уполномоченного органа записи о выдаче заявителю заключения (разрешительного документа) на вывоз культурных ценностей в реестр разрешительных документов."; б) в пункте 61 цифры "20" заменить цифрами "15"; в) в пункте 7 цифры "20" заменить цифрами "15"</w:t>
      </w:r>
    </w:p>
    <w:p>
      <w:r>
        <w:t>в статье 356: а) в пункте 2 цифры "20" заменить цифрами "15"; б) пункт 21 изложить в следующей редакции: "21. Решение о выдаче заявителю заключения (разрешительного документа) на временный вывоз культурных ценностей принимается посредством внесения уполномоченным должностным лицом уполномоченного органа записи о выдаче заключения (разрешительного документа) на временный вывоз культурных ценностей в реестр разрешительных документов."; в) пункт 22 изложить в следующей редакции: "22. В случае, если в заявлении о выдаче заключения (разрешительного документа) на временный вывоз культурных ценностей заявитель указал на необходимость получения выписки из реестра разрешительных документов, уполномоченный орган не позднее 15 рабочих дней со дня регистрации такого заявления направляет заявителю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г) в пункте 24 цифры "20" заменить цифрами "15"; д) в пункте 3 цифры "20" заменить цифрами "15"; е) в пункте 32 цифры "40" заменить цифрами "35"</w:t>
      </w:r>
    </w:p>
    <w:p>
      <w:r>
        <w:t>в статье 357: а) абзац седьмой пункта 1 изложить в следующей редакции: "список культурных ценностей с их описанием и изображения культурных ценностей в цветном исполнении в двух экземплярах (за исключением государственных и муниципальных музеев, иных государственных и муниципальных хранилищ культурных ценностей, включенных в состав Музейного фонда Российской Федерации) на бумажном носителе (при представлении заявления на бумажном носителе); информация о культурных ценностях и изображения культурных ценностей в одном экземпляре путем заполнения интерактивной формы заявления на Едином портале (при направлении заявления посредством Единого портала);"; б) в пункте 2: абзац первый дополнить словами ", а также указываются следующие сведения"; абзац четвертый изложить в следующей редакции: "реквизиты документа, удостоверяющего личность физического лица (для физического лица), за исключением случаев направления заявления посредством Единого портала;"; абзац тринадцатый признать утратившим силу; в) в пункте 4: абзац первый дополнить словами ", а также указываются следующие сведения"; абзац третий изложить в следующей редакции: "реквизиты документа, удостоверяющего личность физического лица (для физического лица), за исключением случаев направления заявления посредством Единого портала;"</w:t>
      </w:r>
    </w:p>
    <w:p>
      <w:r>
        <w:t>в статье 359: а) пункт 41 изложить в следующей редакции: "41. Решение о выдаче заявителю нового заключения (разрешительного документа) на временный вывоз культурных ценностей принимается посредством внесения уполномоченным должностным лицом уполномоченного органа записи о выдаче заявителю нового заключения (разрешительного документа) на временный вывоз культурных ценностей в реестр разрешительных документов."; б) в пункте 43 слова "подтверждающего содержание документа в электронной форме," исключить</w:t>
      </w:r>
    </w:p>
    <w:p>
      <w:r>
        <w:rPr>
          <w:b/>
        </w:rPr>
        <w:t>Статья 4</w:t>
      </w:r>
    </w:p>
    <w:p>
      <w:r>
        <w:t>Часть вторую статьи 181 Закона Российской Федерации от 14 мая 1993 года № 4973-I "О зерне" (Ведомости Съезда народных депутатов Российской Федерации и Верховного Совета Российской Федерации, 1993, № 22, ст. 799; Собрание законодательства Российской Федерации, 2021, № 1, ст. 59) после слов "усиленной квалифицированной электронной подписью" дополнить словами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Статья 5</w:t>
      </w:r>
    </w:p>
    <w:p>
      <w:r>
        <w:t>Внести в Федеральный закон от 21 декабря 1994 года № 69-ФЗ "О пожарной безопасности" (Собрание законодательства Российской Федерации, 1994, № 35, ст. 3649; 2004, № 35, ст. 3607; 2018, № 31, ст. 4861; 2019, № 52, ст. 7805; 2021, № 24, ст. 4186; 2022, № 16, ст. 2612; № 39, ст. 6540) следующие изменения</w:t>
      </w:r>
    </w:p>
    <w:p>
      <w:r>
        <w:t>часть шестую статьи 24 дополнить предложением следующего содержания: "Заявление на аттестацию физического лица на право проектирования средств обеспечения пожарной безопасности зданий и сооружений, которые введены в эксплуатацию, или заявление на аттестацию должностных лиц, осуществляющих деятельность в области оценки пожарного риска, подается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r>
        <w:t>статью 27 дополнить частью шестой следующего содержания: "Заявление о получении сведений, подтверждающих факт возникновения пожара, подается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r>
        <w:rPr>
          <w:b/>
        </w:rPr>
        <w:t>Статья 6</w:t>
      </w:r>
    </w:p>
    <w:p>
      <w:r>
        <w:t>В пункте 2 статьи 12 Федерального закона от 29 декабря 1994 года № 77-ФЗ "Об обязательном экземпляре документов" (Собрание законодательства Российской Федерации, 1995, № 1, ст. 1; 2002, № 7, ст. 630; 2008, № 13, ст. 1184; 2014, № 19, ст. 2305; 2022, № 18, ст. 3017) слова "единого образца" исключить, слово "выдаются" заменить словами "предоставляются (выдаются)".</w:t>
      </w:r>
    </w:p>
    <w:p>
      <w:r>
        <w:rPr>
          <w:b/>
        </w:rPr>
        <w:t>Статья 7</w:t>
      </w:r>
    </w:p>
    <w:p>
      <w:r>
        <w:t>Внести в статью 24 Федерального закона от 24 апреля 1995 года № 52-ФЗ "О животном мире" (Собрание законодательства Российской Федерации, 1995, № 17, ст. 1462; 2020, № 52, ст. 8601) следующие изменения</w:t>
      </w:r>
    </w:p>
    <w:p>
      <w:r>
        <w:t>дополнить новыми частями шестой - восьмой следующего содержания: "В целях сохранения объектов животного мира, занесенных в Красную книгу Российской Федерации, красные книги субъектов Российской Федерации, добыча таких объектов животного мира запрещена, за исключением случаев, предусмотренных настоящей статьей. В исключительных случаях добыча объектов животного мира, занесенных в Красную книгу Российской Федерации, красные книги субъектов Российской Федерации (за исключением добычи (вылова) водных биологических ресурсов), допускается в порядке, установленном Правительством Российской Федерации. Добыча (вылов) редких и находящихся под угрозой исчезновения видов водных биологических ресурсов, в том числе занесенных в Красную книгу Российской Федерации, красные книги субъектов Российской Федерации, осуществляется в соответствии с законодательством о рыболовстве и сохранении водных биологических ресурсов."</w:t>
      </w:r>
    </w:p>
    <w:p>
      <w:r>
        <w:t>часть шестую считать частью девятой и ее после слова "Федерации," дополнить словами "красные книги субъектов Российской Федерации,"</w:t>
      </w:r>
    </w:p>
    <w:p>
      <w:r>
        <w:rPr>
          <w:b/>
        </w:rPr>
        <w:t>Статья 8</w:t>
      </w:r>
    </w:p>
    <w:p>
      <w:r>
        <w:t>Внести в статью 21 Федерального закона от 19 мая 1995 года № 82-ФЗ "Об общественных объединениях" (Собрание законодательства Российской Федерации, 1995, № 21, ст. 1930; 2006, № 3, ст. 282; 2010, № 21, ст. 2526; 2011, № 27, ст. 3880; 2012, № 30, ст. 4172; 2014, № 30, ст. 4237; 2022, № 50, ст. 8792) следующие изменения</w:t>
      </w:r>
    </w:p>
    <w:p>
      <w:r>
        <w:t>в части шестой: а) абзац первый дополнить словами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б) пункт 1 изложить в следующей редакции: "1)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и адресе (о месте нахождения) постоянно действующего руководящего органа общественного объединения, по которому осуществляется связь с общественным объединением, а также способа направления заявителю уведомления о государственной регистрации и документа, подтверждающего факт внесения записи в единый государственный реестр юридических лиц;"; в) пункты 4 - 6 признать утратившими силу</w:t>
      </w:r>
    </w:p>
    <w:p>
      <w:r>
        <w:t>часть одиннадцатую после слов "тридцати дней" дополнить словами ", а в случае, если указанные в части шестой настоящей статьи документы направлены заявителем в форме электронных документов посредством единого портала государственных и муниципальных услуг, в течение семнадцати рабочих дней"</w:t>
      </w:r>
    </w:p>
    <w:p>
      <w:r>
        <w:t>в части двенадцатой слово "после" заменить словами "в течение одного рабочего дня со дня"</w:t>
      </w:r>
    </w:p>
    <w:p>
      <w:r>
        <w:t>часть четырнадцатую изложить в следующей редакции: "Федеральный орган государственной регистрации или его территориальный орган не позднее трех рабочих дней, а в случае, если указанные в части шестой настоящей статьи документы направлены заявителем в форме электронных документов посредством единого портала государственных и муниципальных услуг, не позднее одного рабочего дня со дня получения от уполномоченного регистрирующего органа информации о внесении в единый государственный реестр юридических лиц записи об общественном объединении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пунктом 1 части шестой настоящей статьи."</w:t>
      </w:r>
    </w:p>
    <w:p>
      <w:r>
        <w:rPr>
          <w:b/>
        </w:rPr>
        <w:t>Статья 9</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2007, № 1, ст. 11; № 31, ст. 3994; № 49, ст. 6063; 2009, № 52, ст. 6450; 2011, № 30, ст. 4566; 2012, № 53, ст. 7584; 2013, № 30, ст. 4065; 2015, № 1, ст. 43, 47; № 27, ст. 3973; 2016, № 26, ст. 3871; № 27, ст. 4194; 2017, № 31, ст. 4827; 2018, № 1, ст. 17; № 49, ст. 7520; 2019, № 52, ст. 7799; 2020, № 24, ст. 3740; № 52, ст. 8582; 2021, № 18, ст. 3069; № 24, ст. 4188; № 27, ст. 5173; 2022, № 13, ст. 1963; № 29, ст. 5296; 2023, № 1, ст. 4; № 14, ст. 2385; № 18, ст. 3245; № 43, ст. 7602; 2024, № 1, ст. 5; № 12, ст. 1570; № 33, ст. 4928, 5012; № 49, ст. 7424; 2025, № 17, ст. 2121) следующие изменения</w:t>
      </w:r>
    </w:p>
    <w:p>
      <w:r>
        <w:t>в пункте 61 статьи 8: а) абзац первый изложить в следующей редакции: "61.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б) абзац седьмой изложить в следующей редакции: "В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в) в абзаце восьмом слова "в течение 30 календарных дней" заменить словами "в течение 17 рабочих дней", слова "Указанные документы могут быть направлены лицензиатом" заменить словами "Лицензиат представляет указанные документы"; г) в абзаце десятом слова "30 календарных дней" заменить словами "17 рабочих дней"; д) абзац одиннадцатый изложить в следующей редакции: "Датой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является дата внесения соответствующей записи в единый государственный реестр мощностей основного технологического оборудования. В день внесения в указанный реестр записи, содержащей сведения о принятии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лицензиату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день принятия такого решения лицензирующим органом."</w:t>
      </w:r>
    </w:p>
    <w:p>
      <w:r>
        <w:t>в статье 12: а) в пункте 5: абзац первый изложить в следующей редакции: "5.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закона или статьей 3 Федерального закона от 27 декабря 2019 года № 468-ФЗ "О виноградарстве и виноделии в Российской Федерации", содержания этилового спирта в алкогольной продукции, вида запрашиваемых федеральных специальных марок в соответствии с образцом федеральных специальных марок, емкости подлежащей маркировке потребительской тары алкогольной продукции, количества запрашиваемых марок."; дополнить новым абзацем пятым следующего содержания: "Для приобретения федеральных специальных марок организация, осуществляющая закупку алкогольной продукции для ввоза в Российскую Федерацию, в том числе из государств - членов ЕАЭС,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закона или статьей 3 Федерального закона от 27 декабря 2019 года № 468-ФЗ "О виноградарстве и виноделии в Российской Федерации", вида запрашиваемых федеральных специальных марок в соответствии с образцом федеральных специальных марок и количества запрашиваемых марок."; абзацы пятый - седьмой считать соответственно абзацами шестым - восьмым; б) в пункте 7: абзац первый изложить в следующей редакции: "7. Срок выдачи федеральных специальных марок или принятия решения об отказе в выдаче федеральных специальных марок не может превышать двадцать один рабочий день со дня регистрации заявления о выдаче федеральных специальных марок (далее в настоящей статье - заявление), за исключением случая, если рассмотрение заявления было приостановлено."; в абзаце втором слова "двадцать девятый" заменить словами "двадцать первый", слова "двадцать один рабочий день" заменить словами "двадцать девять рабочих дней"; в) в пункте 8: в абзаце первом слова "семь рабочих дней" заменить словами "четыре рабочих дня"; в абзаце втором слово "семи" заменить словом "четырех"; в абзаце пятом слово "семи" заменить словом "четырех"</w:t>
      </w:r>
    </w:p>
    <w:p>
      <w:r>
        <w:t>в статье 141: а) в пункте 5: в абзаце первом слова "непосредственно или" исключить; абзац второй признать утратившим силу; б) пункт 6 дополнить абзацем вторым следующего содержания: "В день внесения в единый государственный реестр мощностей основного технологического оборудования записи, содержащей сведения о принятии решения о государственной регистрации основного технологического оборудования,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пункт 7 дополнить абзацем третьим следующего содержания: "В день внесения в единый государственный реестр мощностей основного технологического оборудования записи, содержащей сведения о принятии решения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г) в пункте 9: в абзаце первом слова "40 рабочих дней" заменить словами "20 рабочих дней"; в абзаце втором слова "30 рабочих дней" заменить словами "15 рабочих дней"; в абзаце четвертом слова "в течение пяти рабочих дней после его принятия направляется федеральным органом по контролю и надзору заявителю тем же способом, которым заявителем было подано заявление о государственной регистрации основного технологического оборудования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заменить словами "направляется федеральным органом по контролю и надзору заявителю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день принятия соответствующего решения", дополнить словами "с указанием причин отказа"</w:t>
      </w:r>
    </w:p>
    <w:p>
      <w:r>
        <w:t>в статье 171: а) в пункте 5 слова "по усмотрению организации как на бумажном носителе, так и" исключить, дополнить предложением следующего содержания: "При подаче заявления о включении в реестр физическим лицом, действующим от имени организации на основании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выданная в порядке передоверия, удостоверена нотариусом, заявление и документы, указанные в пунктах 3, 12 и 13 настоящей статьи, должны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б) пункт 10 изложить в следующей редакции: "10. Датой включения организации в реестр является дата внесения соответствующей записи в реестр, за исключением случая, определенного абзацем четвертым пункта 6 настоящей статьи. Федеральным органом по контролю и надзору в день внесения в реестр записи, содержащей сведения о включении организации в реестр, заявителю направляется выписка из реестра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зависимости от способа подачи заявления о включении в реестр). Решение об отказе во включении в реестр направляется заявителю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зависимости от способа подачи заявления о включении в реестр) в течение двух рабочих дней после принятия такого решения федеральным органом по контролю и надзору."; в) пункт 17 дополнить абзацем третьим следующего содержания: "После внесения в реестр соответствующих изменений федеральным органом по контролю и надзору в течение двух рабочих дней со дня принятия решения о внесении изменений в реестр организации направляется выписка из реестра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г) в пункте 28: в абзаце первом слова "по усмотрению организации как на бумажном носителе, так и" исключить; дополнить новым абзацем вторым следующего содержания: "При подаче заявления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физическим лицом, действующим от имени организации на основании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выданная в порядке передоверия, удостоверена нотариусом, указанное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абзац второй считать абзацем третьим</w:t>
      </w:r>
    </w:p>
    <w:p>
      <w:r>
        <w:t>в пункте 5 статьи 20: а) абзац второй изложить в следующей редакции: "На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не позднее 15 рабочих дней со дня получения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заявления выдает временное разрешение путем внесения сведений о временном разрешении на завершение полного цикла производства дистиллятов или на завершение выдержки винодельческой продукции, а также на хранение и поставку дистиллятов или винодельческой продукции в государственный сводный реестр выданных лицензий. При подаче заявления физическим лицом, представляющим интересы индивидуальных предпринимателей и юридических лиц на основании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выданная в порядке передоверия, удостоверена нотариусом,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В день внесения в государственный сводный реестр выданных лицензий записи, содержащей сведения о выдаче временного разрешения, федеральный орган по контролю и надзору направляет лицензиату выписку из государственного сводного реестра выданных лицензий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б) в абзаце четвертом слова "В данном временном разрешении" заменить словами "В реестровой записи"</w:t>
      </w:r>
    </w:p>
    <w:p>
      <w:r>
        <w:rPr>
          <w:b/>
        </w:rPr>
        <w:t>Статья 10</w:t>
      </w:r>
    </w:p>
    <w:p>
      <w:r>
        <w:t>Внести в статью 18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45, ст. 5148; 2009, № 1, ст. 17; 2015, № 27, ст. 3994; 2019, № 52, ст. 7771; 2023, № 29, ст. 5323; 2024, № 1, ст. 3, 54; № 33, ст. 4928) следующие изменения</w:t>
      </w:r>
    </w:p>
    <w:p>
      <w:r>
        <w:t>абзац первый пункта 1 после слов "является документ" дополнить словами "в электронной форме (за исключением случаев, если документы и (или) документация, необходимые для проведения государственной экологической экспертизы, содержат сведения, составляющие государственную тайну, и (или) относятся к служебной информации ограниченного распространения)"</w:t>
      </w:r>
    </w:p>
    <w:p>
      <w:r>
        <w:t>в пункте 6 первое предложение изложить в следующей редакции: "Заключение государственной экологической экспертизы направляется заказчику,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случае, если исполнительным органом субъекта Российской Федерации принято решение о возможности представления документов и (или) документации на государственную экологическую экспертизу в отношении объектов, указанных в статье 12 настоящего Федерального закона, с использованием регионального портала и такие документы и (или) документация представлены заказчиком на государственную экологическую экспертизу посредством регионального портала), или ведомственного программного ресурса."</w:t>
      </w:r>
    </w:p>
    <w:p>
      <w:r>
        <w:rPr>
          <w:b/>
        </w:rPr>
        <w:t>Статья 11</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2003, № 17, ст. 1557; № 27, ст. 2700; 2004, № 35, ст. 3607; 2006, № 45, ст. 4640; 2007, № 50, ст. 6246; 2008, № 49, ст. 5748; 2009, № 52, ст. 6440; 2012, № 53, ст. 7612; 2013, № 40, ст. 5038; 2014, № 6, ст. 566; 2020, № 29, ст. 4517; 2023, № 43, ст. 7602) следующие изменения</w:t>
      </w:r>
    </w:p>
    <w:p>
      <w:r>
        <w:t>в статье 16: а) дополнить новыми частями третьей и четвертой следующего содержания: "Регистрация искусственных островов, установок, сооружений и прав на них подтверждается записью в реестре искусственных островов, установок, сооружений и прав на них (далее - реестр искусственных островов), в который также вносится информация об изменении сведений о ранее зарегистрированных искусственных островах, установках, сооружениях и правах на них, о прекращении записи в реестре искусственных островов и об исправлении технических ошибок в реестре искусственных островов. Регистрация искусственных островов, установок, сооружений и прав на них в реестре искусственных островов, внесение в реестр искусственных островов информации, указанной в части третьей настоящей статьи, либо отказ в осуществлении указанных процедур, а также предоставление из реестра искусственных островов сведений осуществляется федеральным органом исполнительной власти, осуществляющим федеральный государственный экологический контроль (надзор), с использованием федеральной государственной информационной системы, обеспечивающей ведение реестра искусственных островов, в порядке, установленном федеральным органом исполнительной власти, уполномоченным Правительством Российской Федерации."; б) части третью - восьмую считать соответственно частями пятой - десятой</w:t>
      </w:r>
    </w:p>
    <w:p>
      <w:r>
        <w:t>в части второй статьи 17 слова "Правительством Российской Федерации, не менее чем за шесть месяцев до предполагаемого срока начала работ" заменить словами "Правительством Российской Федерации, в том числе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w:t>
      </w:r>
    </w:p>
    <w:p>
      <w:r>
        <w:t>статью 18 изложить в следующей редакции: "Статья 18. Порядок рассмотрения запросов о создании, об эксплуатации, использовании искусственных островов, установок, сооружений и о предоставлении разрешений на их создание, эксплуатацию, использование Федеральные органы исполнительной власти, определенные соответственно Президентом Российской Федерации, Правительством Российской Федерации (далее в настоящей статье - уполномоченные на принятие решения органы), принимают решение о предоставлении разрешения на создание, эксплуатацию, использование искусственных островов, установок, сооружений (далее в настоящей статье - разрешение) либо об отказе в предоставлении разрешения в течение 15 рабочих дней со дня получения запроса. Предоставление разрешения подтверждается записью в государственном реестре разрешений на создание, эксплуатацию, использование искусственных островов, установок, сооружений (далее в настоящей статье - реестр разрешений). Днем предоставления разрешения является день внесения в реестр разрешений записи о предоставлении разрешения. Ведение реестра разрешений осуществляется уполномоченным на принятие решения органом в порядке, установленном Правительством Российской Федерации. В течение одного рабочего дня со дня внесения в реестр разрешений записи о предоставлении разрешения уполномоченный на принятие решения орган направляет заявителю уведомление о предоставлении разрешения или об отказе в предоставлении разрешения в форме электронного документа, подписанного усиленной квалифицированной электронной подписью. В случае, если в запросе о создании, об эксплуатации, использовании искусственных островов, установок, сооружений заявитель указал на необходимость получения выписки из реестра разрешений в форме электронного документа, уполномоченный на принятие решения орган одновременно с направлением уведомления о предоставлении разрешения направляет заявителю выписку из реестра разрешений в форме электронного документа, подписанного усиленной квалифицированной электронной подписью. Иностранным заявителям уведомления о предоставлении разрешения, выписки из реестра разрешений или уведомления об отказе в предоставлении разрешения направляются через федеральный орган исполнительной власти, определенный Президентом Российской Федерации. Поступившие запросы подлежат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Срок согласования поступившего запроса не может превышать восемь рабочих дней со дня его направления на согласование в федеральные органы исполнительной власти, указанные в части седьмой настоящей статьи. В случае непоступления в установленный для согласования поступивших запросов срок замечаний от федеральных органов исполнительной власти, указанных в части седьмой настоящей статьи (за исключением федерального органа исполнительной власти в области обороны, органов федеральной службы безопасности), предоставление разрешения считается согласованным."</w:t>
      </w:r>
    </w:p>
    <w:p>
      <w:r>
        <w:t>часть пятую статьи 20 признать утратившей силу</w:t>
      </w:r>
    </w:p>
    <w:p>
      <w:r>
        <w:t>в статье 222: а) в части второй слова "заключения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эксплуатирующей организации к действиям по локализации и ликвидации разливов нефти и нефтепродуктов, выдаваемого" заменить словами "записи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по подтверждению готовности эксплуатирующей организации к действиям по локализации и ликвидации разливов нефти и нефтепродуктов, ведение которого осуществляется"; б) в части четвертой слова "в порядке, установленном настоящим Федеральным законом для утверждения плана предупреждения и ликвидации разливов нефти и нефтепродуктов" заменить словами "в порядке, который определяется Правительством Российской Федерации"; в) часть пятую изложить в следующей редакции: "Требования к содержанию плана предупреждения и ликвидации разливов нефти и нефтепродуктов,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и порядок ведения реестра результатов комплексных учений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w:t>
      </w:r>
    </w:p>
    <w:p>
      <w:r>
        <w:t>в статье 23: а) часть четвертую после слов "Российской Федерации," дополнить словами "в том числе с использованием федеральной государственной информационной системы "Единый портал государственных и муниципальных услуг (функций)","; б) в части седьмой слова "представляют засвидетельствованные в нотариальном порядке копии" заменить словами "указывают в запросе реквизиты", слова "прилагают к запросу" заменить словами "указывают в запросе"; в) часть девятую признать утратившей силу</w:t>
      </w:r>
    </w:p>
    <w:p>
      <w:r>
        <w:t>в статье 24: а) часть первую изложить в следующей редакции: "Федеральный орган исполнительной власти, уполномоченный Правительством Российской Федерации, в срок, не превышающий пятидесяти четырех рабочих дней с даты получения запроса, принимает решение о предоставлении разрешения на проведение морских научных исследований и вносит сведения о предоставленном разрешении в реестр разрешений на проведение морских научных исследований либо принимает решение об отказе в предоставлении такого разрешения и направляет российскому или иностранному заявителю уведомление о принятии соответствующего решения в день принятия такого решения."; б) в части второй слова "Разрешение на проведение морских научных исследований и уведомление, предусмотренное" заменить словами "Уведомления, предусмотренные"; в) в части третьей слово "выдается" заменить словом "предоставляется", слово "выдачи" заменить словом "предоставления"; г) в части четвертой слово "выдается" заменить словом "предоставляется"; д) в части пятой слова "соответствующее разрешение или уведомление" заменить словами "соответствующие уведомления", слова "или дополнительных сведений" исключить; е) дополнить частью шестой следующего содержания: "Ведение реестра разрешений на проведение морских научных исследований и предоставление выписок из указанного реестра осуществляются федеральным органом исполнительной власти, определенным в соответствии с частью первой настоящей статьи, в порядке, установленном таким федеральным органом исполнительной власти."</w:t>
      </w:r>
    </w:p>
    <w:p>
      <w:r>
        <w:t>в статье 25: а) в наименовании слово "выдаче" заменить словом "предоставлении"; б) в абзаце первом части первой слово "выдаче" заменить словом "предоставлении"; в) в части второй слово "выдаче" заменить словом "предоставлении"</w:t>
      </w:r>
    </w:p>
    <w:p>
      <w:r>
        <w:t>часть третью статьи 34 дополнить предложениями следующего содержания: "Срок согласования федеральными органами исполнительной власти, определяемыми соответственно Президентом Российской Федерации, Правительством Российской Федерации, не может превышать восемь рабочих дней. В случае непоступления в указанный срок замечаний от федеральных органов исполнительной власти, определяемых соответственно Президентом Российской Федерации, Правительством Российской Федерации (за исключением федерального органа исполнительной власти в области обороны), выдача разрешения считается согласованной такими федеральными органами исполнительной власти."</w:t>
      </w:r>
    </w:p>
    <w:p>
      <w:r>
        <w:t>в статье 35: а) в части первой слова "не позднее чем за три месяца до начала года, в котором намечается захоронение отходов и других материалов" заменить словами "не позднее чем за пятнадцать рабочих дней до предполагаемой даты начала работ, в том числе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б) часть третью признать утратившей силу; в) дополнить новой частью пятой следующего содержания: "В запросе предоставляется информация о наличии положительного заключения государственной экологической экспертизы документов и (или) документации, обосновывающих деятельность по захоронению отходов и других материалов на континентальном шельфе Российской Федерации, с указанием реквизитов такого заключения."; г) часть пятую считать частью шестой и признать ее утратившей силу; д) часть шестую считать частью седьмой и изложить ее в следующей редакции: "Федеральный орган исполнительной власти, уполномоченный Правительством Российской Федерации (далее в настоящей главе - уполномоченный орган), в течение пятнадцати рабочих дней со дня получения запроса принимает решение о предоставлении разрешения на захоронение отходов и других материалов на континентальном шельфе, указанных в запросе, которое учитывается и подтверждается в реестре разрешений на захоронение отходов и других материалов на континентальном шельфе (далее в настоящей статье - реестр разрешений на захоронение), либо решение об отказе в предоставлении указанного разрешения."; е) дополнить частями восьмой - одиннадцатой следующего содержания: "В течение одного рабочего дня со дня внесения в реестр разрешений на захоронение записи о предоставлении соответствующего разрешения уполномоченный орган направляет заявителю уведомление о предоставлении разрешения на захоронение отходов и других материалов на континентальном шельфе (далее в настоящей статье - уведомление о предоставлении разрешения) в форме электронного документа, подписанного усиленной квалифицированной электронной подписью. В случае, если в запросе заявитель указал на необходимость получения выписки из реестра разрешений на захоронение в форме электронного документа, уполномоченный орган одновременно с направлением уведомления о предоставлении разрешения направляет заявителю выписку из реестра разрешений на захоронение в форме электронного документа, подписанного усиленной квалифицированной электронной подписью. Иностранным заявителям уведомление о предоставлении разрешения, выписка из реестра разрешений на захоронение либо уведомление об отказе в предоставлении разрешения на захоронение отходов и других материалов на континентальном шельфе направляется через федеральный орган исполнительной власти, определенный Президентом Российской Федерации. Принятие решений о предоставлении разрешения на захоронение отходов и других материалов на континентальном шельфе, ведение реестра разрешений на захоронение, предоставление выписок из указанного реестра осуществляются федеральным органом исполнительной власти, определенным в соответствии с частью седьмой настоящей статьи, в порядке, установленном таким федеральным органом исполнительной власти."</w:t>
      </w:r>
    </w:p>
    <w:p>
      <w:r>
        <w:t>в статье 36: а) наименование изложить в следующей редакции: "Статья 36. Основания для отказа в предоставлении разрешения на захоронение отходов и других материалов на континентальном шельфе"; б) в абзаце первом части первой слово "выдаче" заменить словом "предоставлении"; в) в части второй слово "выдаче" заменить словом "предоставлении"</w:t>
      </w:r>
    </w:p>
    <w:p>
      <w:r>
        <w:rPr>
          <w:b/>
        </w:rPr>
        <w:t>Статья 12</w:t>
      </w:r>
    </w:p>
    <w:p>
      <w:r>
        <w:t>Внести в статью 331 Федерального закона от 8 декабря 1995 года № 193-ФЗ "О сельскохозяйственной кооперации" (Собрание законодательства Российской Федерации, 1995, № 50, ст. 4870; 2006, № 45, ст. 4635; 2011, № 27, ст. 3880; № 49, ст. 7061; 2013, № 27, ст. 3477; 2014, № 45, ст. 6154; 2023, № 1, ст. 84) следующие изменения</w:t>
      </w:r>
    </w:p>
    <w:p>
      <w:r>
        <w:t>подпункт 1 пункта 7 дополнить словами "либо подписанного физическим лицом, действующим от имени некоммерческой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t>пункт 72 после слов "электронной подписи" дополнить словами "либо подписанных физическим лицом, действующим от имени некоммерческой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t>абзац первый пункта 241 после слов "электронной подписи" дополнить словами "либо подписанного физическим лицом, действующим от имени указанной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Статья 13</w:t>
      </w:r>
    </w:p>
    <w:p>
      <w:r>
        <w:t>Статью 20 Федерального закона от 10 декабря 1995 года № 196-ФЗ "О безопасности дорожного движения" (Собрание законодательства Российской Федерации, 1995, № 50, ст. 4873; 2017, № 52, ст. 7921; 2018, № 45, ст. 6841; № 53, ст. 8434; 2021, № 22, ст. 3690; № 27, ст. 5159; 2023, № 1, ст. 27; № 26, ст. 4686) дополнить пунктом 21 следующего содержания: "21. Аттестация лица в качестве специалиста, ответственного за обеспечение безопасности дорожного движения, на право заниматься соответствующей деятельностью осуществляется аттестационными комиссиями. Аттестационные комиссии формируются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из представителей федерального бюджетного учреждения, подведомственного данному федеральному органу исполнительной власти, и федерального органа исполнительной власти, осуществляющего функции по контролю (надзору) в сфере транспорта, а также из представителей образовательных и иных некоммерческих организаций. Положение об аттестационной комиссии, осуществляющей аттестацию лица в качестве специалиста, ответственного за обеспечение безопасности дорожного движения, на право заниматься соответствующей деятельностью, в том числе включающее порядок формирования такой комиссии и назначения ее председателя, а также требования к организации работы такой комиссии, графику ее заседаний и к организации ее делопроизводства,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Обеспечение деятельности аттестационных комиссий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Координация работы аттестационных комиссий осуществляется федеральным органом исполнительной власти, осуществляющим функции по контролю (надзору) в сфере транспорта. Председатель аттестационной комиссии назначается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Председатель аттестационной комиссии организует работу аттестационной комиссии и несет ответственность за ее деятельность. Организация приема заявлений об аттестации лица в качестве специалиста, ответственного за обеспечение безопасности дорожного движения, на право заниматься соответствующей деятельностью обеспечивается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Порядок, предусмотренный абзацем пятым пункта 2 настоящей статьи, в том числе должен предусматривать: требования к содержанию заявления на прохождение аттестации и способам его подачи; перечень сведений и документов, предоставляемых заявителем для прохождения аттестации; сроки рассмотрения заявления и принятия решения о проведении аттестации; основания для отказа в проведении аттестации; правила проведения аттестации, включая требования к форме проведения аттестации, перечню аттестационных вопросов и его формированию, времени проведения аттестации, требования к формированию заданий, запреты и ограничения для кандидатов на время проведения аттестации; основания для принятия решения об аттестации лица в качестве специалиста, ответственного за обеспечение безопасности дорожного движения, на право заниматься соответствующей деятельностью или решения об отказе в аттестации; порядок и сроки оформления решения аттестационной комиссии; состав сведений, включаемых в решение аттестационной комиссии; форму, порядок и сроки предоставления решения аттестационной комиссии. Сведения о лицах,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вносятся в реестр лиц,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В реестр лиц,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включаются следующие сведения: номер и дата реестровой записи; фамилия, имя, отчество (при наличии) лица, аттестованного в качестве специалиста, ответственного за обеспечение безопасности дорожного движения, на право заниматься соответствующей деятельностью; дата рождения лица, аттестованного в качестве специалиста, ответственного за обеспечение безопасности дорожного движения, на право заниматься соответствующей деятельностью; страховой номер индивидуального лицевого счета лица, аттестованного в качестве специалиста, ответственного за обеспечение безопасности дорожного движения, на право заниматься соответствующей деятельностью; сведения об аттестации лица в качестве специалиста, ответственного за обеспечение безопасности дорожного движения, на право заниматься соответствующей деятельностью (наименование аттестационной комиссии, дата ее заседания, дата и номер решения аттестационной комиссии). Порядок ведения реестра лиц,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Порядок ведения реестра лиц,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в том числе должен предусматривать требования к форме ведения такого реестра, составу сведений, включаемых в такой реестр, порядок и сроки включения сведений в такой реестр и исключения сведений из него, порядок межведомственного информационного взаимодействия по вопросам предоставления информации, содержащейся в таком реестре, и порядок доступа к сведениям, содержащимся в таком реестре. Ведение реестра лиц,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может быть принято решение о передаче своих функций по приему заявлений об аттестации в качестве лица, ответственного за обеспечение безопасности дорожного движения, на право заниматься соответствующей деятельностью, по обеспечению деятельности аттестационных комиссий и ведению реестра лиц, аттестованных в качестве специалистов, ответственных за обеспечение безопасности дорожного движения, на право заниматься соответствующей деятельностью, федеральному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w:t>
      </w:r>
    </w:p>
    <w:p>
      <w:r>
        <w:rPr>
          <w:b/>
        </w:rPr>
        <w:t>Статья 14</w:t>
      </w:r>
    </w:p>
    <w:p>
      <w:r>
        <w:t>Внести в Федеральный закон от 12 января 1996 года № 7-ФЗ "О некоммерческих организациях" (Собрание законодательства Российской Федерации, 1996, № 3, ст. 145; 2006, № 3, ст. 282; 2008, № 30, ст. 3616; 2009, № 29, ст. 3607; 2010, № 21, ст. 2526; 2012, № 30, ст. 4172; 2014, № 30, ст. 4237; 2015, № 1, ст. 58; 2021, № 1, ст. 20; 2022, № 29, ст. 5222; № 50, ст. 8792; 2023, № 32, ст. 6141) следующие изменения</w:t>
      </w:r>
    </w:p>
    <w:p>
      <w:r>
        <w:t>в статье 131: а) в пункте 5: подпункт 1 изложить в следующей редакции: "1)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некоммерческой организации, создаваемой в организационно-правовой форме, указанной в подпункте "д" пункта 1 статьи 5 Федерального закона "О государственной регистрации юридических лиц и индивидуальных предпринимателей", а также сведений об адресе (о месте нахождения) постоянно действующего руководящего органа некоммерческой организации, по которому осуществляется связь с некоммерческой организацией;"; подпункты 4 - 6 признать утратившими силу; б) дополнить пунктом 52 следующего содержания: "52. Документы представляются заявителем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в абзаце первом пункта 8 после слов "необходимых документов" дополнить словами ", а в случае, если документы, указанные в пункте 5 настоящей статьи, направлены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слова "записи о некоммерческой организации выдает заявителю свидетельство о государственной регистрации" заменить словами "записи о некоммерческой организации, а в случае, если документы, указанные в пункте 5 настоящей статьи, направлены в форме электронных документов посредством единого портала государственных и муниципальных услуг, в течение одного рабочего дня со дня получения указанной информации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пунктом 5 настоящей статьи"</w:t>
      </w:r>
    </w:p>
    <w:p>
      <w:r>
        <w:t>в пункте 3 статьи 231: а) абзац первый дополнить словами ",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б) в абзаце втором слова "соответствующего решения" заменить словами "указанного решения,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в течение одного рабочего дня со дня принятия указанного решения"</w:t>
      </w:r>
    </w:p>
    <w:p>
      <w:r>
        <w:rPr>
          <w:b/>
        </w:rPr>
        <w:t>Статья 15</w:t>
      </w:r>
    </w:p>
    <w:p>
      <w:r>
        <w:t>Внести в Федеральный закон от 26 мая 1996 года № 54-ФЗ "О Музейном фонде Российской Федерации и музеях в Российской Федерации" (Собрание законодательства Российской Федерации, 1996, № 22, ст. 2591; 2016, № 27, ст. 4290) следующие изменения</w:t>
      </w:r>
    </w:p>
    <w:p>
      <w:r>
        <w:t>в статье 10: а) часть вторую дополнить абзацем пятым следующего содержания: "реестра специальных разрешений на отчуждение или переход от одного лица к другому в порядке универсального правопреемства либо иным способом музейных предметов и музейных коллекций, включенных в состав Музейного фонда Российской Федерации (далее - реестр специальных разрешений)."; б) часть четвертую после слов "реестр сделок," дополнить словами "реестр специальных разрешений,"</w:t>
      </w:r>
    </w:p>
    <w:p>
      <w:r>
        <w:t>статью 12 дополнить словами "(далее - специальное разрешение)", дополнить предложениями следующего содержания: "Специальное разрешение предоставляется путем внесения соответствующей записи в реестр специальных разрешений. Порядок предоставления специального разрешения устанавливается положением о Музейном фонде."</w:t>
      </w:r>
    </w:p>
    <w:p>
      <w:r>
        <w:rPr>
          <w:b/>
        </w:rPr>
        <w:t>Статья 16</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2001, № 1, ст. 20; 2004, № 35, ст. 3607; 2006, № 50, ст. 5280; 2008, № 30, ст. 3616; 2009, № 1, ст. 17; 2010, № 31, ст. 4167; 2013, № 27, ст. 3477; 2014, № 52, ст. 7554; 2015, № 29, ст. 4396; 2016, № 22, ст. 3096; 2021, № 1, ст. 56; 2022, № 41, ст. 6959; 2023, № 31, ст. 5811) следующие изменения</w:t>
      </w:r>
    </w:p>
    <w:p>
      <w:r>
        <w:t>в статье 4: а) пункт 3 изложить в следующей редакции: "3. Присуждение ученой степени кандидата наук, ученой степени доктора наук подтверждается соответственно дипломом кандидата наук, дипломом доктора наук, которые оформляются на государственном языке Российской Федерации. Диплом кандидата наук, диплом доктора наук могут быть переведены на иностранный язык и оформлены в порядке, установленном научной организацией или образовательной организацией высшего образования. Формы дипломов об ученых степенях, технические требования к дипломам об ученых степенях, порядок их оформления и выдачи утверждаются в порядке, определяемом Правительством Российской Федерации, если иное не установлено настоящей статьей. Присвоение ученого звания доцента, ученого звания профессора подтверждается соответствующей записью в реестре аттестатов о присвоении ученых званий и сведений о присвоенных ученых званиях, формируемом в федеральной информационной системе государственной научной аттестации, предусмотренной статьей 64 настоящего Федерального закона, если иное не установлено настоящей статьей. Сведения о записи в реестре аттестатов о присвоении ученых званий и сведений о присвоенных ученых званиях предоставляются в виде выписки из такого реестра, подписанной усиленной квалифицированной электронной подписью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Взимание платы за предоставление выписки из такого реестра не допускается. В случае, если документы, представленные для рассмотрения вопроса о присвоении ученого звания, содержат сведения, составляющие государственную тайну, аттестат о присвоении ученого звания, запись о котором внесена в реестр аттестатов о присвоении ученых званий и сведений о присвоенных ученых званиях, оформляется на государственном языке Российской Федерации на бумажном носителе. Присвоение ученого звания осуществляется на основании документов, содержащихся в аттестационном деле лица, претендующего на присвоение ученого звания, поданных в письменной форме или в форме электронных документов с использованием информационно-телекоммуникационных сетей, в том числе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Формы аттестатов о присвоении ученого звания и выписки из реестра аттестатов о присвоении ученых званий и сведений о присвоенных ученых званиях, технические требования к таким документам, порядок их оформления и выдачи утверждаются в порядке, определяемом Правительством Российской Федерации. Правила формирования и ведения реестра аттестатов о присвоении ученых званий и сведений о присвоенных ученых званиях устанавливаются Правительством Российской Федерации.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если иное не установлено настоящей статьей, по ходатайствам образовательных организаций высшего образования, организаций дополнительного профессионального образования и научных организаций в установленном порядке предоставляет разрешения на создание на их базе советов по защите диссертаций на соискание ученой степени кандидата наук, на соискание ученой степени доктора наук, определяет и изменяет составы указанных советов, устанавливает полномочия указанных советов, определяет перечни научных специальностей, по которым указанным советам предоставляется право приема диссертаций для защиты, осуществляет контроль за деятельностью указанных советов, приостанавливает, возобновляет и прекращает их деятельность. Предоставление разрешения на создание указанных советов подтверждается записью, внесенной в реестр разрешений на создание советов по защите диссертаций на соискание ученой степени кандидата наук, на соискание ученой степени доктора наук, формируемый в федеральной информационной системе государственной научной аттестации, предусмотренной статьей 64 настоящего Федерального закона. Правила формирования и ведения реестра разрешений на создание советов по защите диссертаций на соискание ученой степени кандидата наук, на соискание ученой степени доктора наук устанавливаются Правительством Российской Федерации. Положение о совете по защите диссертаций на соискание ученой степени кандидата наук, на соискание ученой степени доктора наук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если иное не установлено настоящей статьей."; б) в абзаце пятом пункта 31 слова "абзацем третьим" заменить словами "абзацем девятым"</w:t>
      </w:r>
    </w:p>
    <w:p>
      <w:r>
        <w:t>в статье 62: а) в пункте 3: абзацы пятый и шестой изложить в следующей редакции: "В случае признания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иностранной ученой степени, иностранного ученого звания соответствующая запись вносится в реестр сведений о признании иностранной ученой степени, иностранного ученого звания, формируемый в федеральной информационной системе государственной научной аттестации, предусмотренной статьей 64 настоящего Федерального закона, и заявителю предоставляется выписка из указанного реестра о признании иностранной ученой степени или иностранного ученого звания, подписанная усиленной квалифицированной электронной подписью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Взимание платы за предоставление выписки из указанного реестра не допускается. Правила формирования и ведения реестра сведений о признании иностранной ученой степени, иностранного ученого звания устанавливаются Правительством Российской Федерации."; дополнить абзацем седьмым следующего содержания: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заявителем уплачивается государственная пошлина в размерах и порядке, которые установлены законодательством Российской Федерации о налогах и сборах."; б) в пункте 4 слова "форма свидетельства о признании иностранной ученой степени или иностранного ученого звания и технические требования к такому свидетельству" заменить словами "форма выписки о признании иностранной ученой степени или иностранного ученого звания и технические требования к ней"</w:t>
      </w:r>
    </w:p>
    <w:p>
      <w:r>
        <w:rPr>
          <w:b/>
        </w:rPr>
        <w:t>Статья 17</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2016, № 10, ст. 1323; 2018, № 24, ст. 3416; 2020, № 24, ст. 3740; 2021, № 13, ст. 2134; 2022, № 22, ст. 3541) следующие изменения</w:t>
      </w:r>
    </w:p>
    <w:p>
      <w:r>
        <w:t>в статье 41: а) часть четвертую изложить в следующей редакции: "Порядок представления сведений и документов, подтверждающих соответствие должностного лица туроператора требованиям, установленным частью третьей настоящей статьи, в уполномоченный федеральный орган исполнительной власти для внесения в реестр туроператоров утверждается Правительством Российской Федерации."; б) часть седьмую дополнить новым первым предложением следующего содержания: "Право на осуществление туроператорской деятельности юридическим лицом подтверждается записью в едином федеральном реестре туроператоров."</w:t>
      </w:r>
    </w:p>
    <w:p>
      <w:r>
        <w:t>в статье 42: а) в части третьей слова "бумажном и электронном носителях. Ведение реестра туроператоров на электронном носителе осуществляется" заменить словами "электронном носителе"; б) в части четвертой слово "письменной" заменить словом "электронной", слова ", а в случае осуществления деятельности в сфере выездного туризма также документы, подтверждающие уплату взносов в резервный фонд и фонд персональной ответственности туроператора" исключить, слова "могут быть представлены в форме электронных документов" заменить словами "представляются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в части пятой цифры "10" заменить словом "восьми"; г) часть шестую изложить в следующей редакции: "Уведомление о решении, принятом уполномоченным федеральным органом исполнительной власти и содержащем основания для отказа во внесении сведений о туроператоре в реестр туроператоров, в день принятия такого решения направляется юридическому лицу, намеревающемуся осуществлять туроператорскую деятельность, с использованием единого портала государственных и муниципальных услуг."; д) в части одиннадцатой слова "в письменной форме" исключить, третье предложение исключить, цифры "10" заменить словом "трех"; е) часть четырнадцатую изложить в следующей редакции: "Уполномоченный федеральный орган исполнительной власти в день внесения сведений о туроператоре в реестр туроператоров направляет туроператору выписку из реестра туроператоров в форме электронного документа посредством единого портала государственных и муниципальных услуг. Форма выписки о внесении сведений о туроператоре в реестр туроператоров устанавливается уполномоченным федеральным органом исполнительной власти."; ж) в части семнадцатой слова "не позднее дня, следующего за днем принятия решения, направляется туроператору с уведомлением о вручении либо вручается под расписку руководителю туроператора или иному уполномоченному представлять туроператора лицу" заменить словами "в день принятия такого решения направляется туроператору в форме электронного документа с использованием единого портала государственных и муниципальных услуг"</w:t>
      </w:r>
    </w:p>
    <w:p>
      <w:r>
        <w:t>в статье 43: а) в части третьей слово "выдачи" заменить словом "предоставления"; б) в части шестнадцатой слова "почтовым отправлением с уведомлением о вручении либо" исключить</w:t>
      </w:r>
    </w:p>
    <w:p>
      <w:r>
        <w:rPr>
          <w:b/>
        </w:rPr>
        <w:t>Статья 18</w:t>
      </w:r>
    </w:p>
    <w:p>
      <w:r>
        <w:t>Внести в Воздушный кодекс Российской Федерации (Собрание законодательства Российской Федерации, 1997, № 12, ст. 1383; 2014, № 30, ст. 4254; 2015, № 29, ст. 4380; 2016, № 1, ст. 82; № 27, ст. 4224; 2021, № 24, ст. 4188; № 27, ст. 5159; 2022, № 1, ст. 57; № 12, ст. 1783; № 48, ст. 8325; № 52, ст. 9377; 2023, № 1, ст. 24; № 14, ст. 2384; № 32, ст. 6219; 2024, № 6, ст. 765; № 33, ст. 4985; 2025, № 17, ст. 2120, 2128) следующие изменения: 1) в статье 8: а) пункт 3 изложить в следующей редакции: "3. Юридические лица, осуществляющие аэронавигационное обслуживание полетов воздушных судов пользователей воздушного пространства Российской Федерации, юридические лица и индивидуальные предприниматели, осуществляющие заправку гражданских воздушных судов авиационными горюче-смазочными материалами и (или) обработку специальными жидкостями, юридические лица и индивидуальные предприниматели, являющиеся поставщиками услуг по обслуживанию линий управления беспилотными авиационными системами и контроля беспилотных авиационных систем, операторы аэродромов гражданской авиации осуществляют свою деятельность при наличии записи в реестре лиц, соответствующих требованиям федеральных авиационных правил, подтверждающей соответствие указанных юридических лиц, индивидуальных предпринимателей, операторов требованиям федеральных авиационных правил,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Юридические лица, индивидуальные предприниматели, осуществляющие коммерческие воздушные перевозки и (или) выполняющие определенные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авиационные работы, техническое обслуживание подлежащих обязательной сертификации беспилотных авиационных систем и (или) их элементов, гражданских воздушных судов (за исключением легких, сверхлегких гражданских воздушных судов, не осуществляющих коммерческих воздушных перевозок и авиационных работ), авиационных двигателей, воздушных винтов, образовательные организации и организации, осуществляющие обучение специалистов соответствующего уровня согласно перечням специалистов авиационного персонала, юридические лица, осуществляющие управление поддержанием летной годности подлежащих обязательной сертификации беспилотных авиационных систем и (или) их элементов, гражданских воздушных судов (за исключением легких, сверхлегких гражданских воздушных судов, не осуществляющих коммерческих воздушных перевозок и авиационных работ), авиационных двигателей, воздушных винтов, осуществляют свою деятельность при наличии выданного органами, уполномоченными Правительством Российской Федерации, документа, подтверждающего соответствие указанных юридических лиц, индивидуальных предпринимателей требованиям федеральных авиационных правил,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Форма и порядок выдачи данного документа устанавливаются указанным федеральным органом исполнительной власти. Порядок ведения реестров сертификатов и документов, подтверждающих соответствие требованиям федеральных авиационных правил,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 технологических инноваций в Российской Федерации"."; б) в пункте 5: слова "пунктами 1 и 3" заменить словами "подпунктами 2, 21, 3, 4 пункта 1 и абзацем вторым пункта 3"; дополнить абзацами вторым и третьим следующего содержания: "Ведение реестров, записи которых подтверждают соответствие требованиям федеральных авиационных правил в соответствии с подпунктами 1, 3 пункта 1 и абзацем первым пункта 3 настоящей статьи, за исключением реестра обязательной сертификации метеорологического оборудования, устанавливаемого на сертифицированных аэродромах, предназначенных для взлета, посадки, руления и стоянки гражданских воздушных судов, возлагается на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 порядке, установленном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Ведение реестра обязательной сертификации метеорологического оборудования, устанавливаемого на сертифицированных аэродромах, предназначенных для взлета, посадки, руления и стоянки гражданских воздушных судов, хранение документов по обязательной сертификации такого метеорологического оборудования возлагаются на федеральный орган исполнительной власти, осуществляющий функции по управлению государственным имуществом и оказанию государственных услуг в области гидрометеорологии и смежных с ней областях, в порядке, установленном федеральными авиационными правилами."; 2) в статье 83: а) в абзаце первом пункта 5 слова "завершается выдачей" заменить словами "подтверждается соответствующей записью в реестре сертификатов. По завершении обязательной сертификации оборудования, указанного в пункте 1 настоящей статьи, юридическому лицу предоставляется (выдается) выписка из реестра сертификатов в виде"; б) дополнить пунктом 51 следующего содержания: "51. Выписка из реестра сертификатов, указанная в пункте 5 настоящей статьи, предоставляется (выдается) в форме электронного документа или в форме документа на бумажном носителе по форме, установленной федеральными авиационными правилами, устанавливающими порядок проведения обязательной сертификации указанного оборудования."; в) в пункте 6: подпункт 2 изложить в следующей редакции: "2) последовательность процедур проведения обязательной сертификации в целях внесения записи в реестр сертификатов и выдачи сертификата типа на типовую конструкцию нового оборудования и модернизированного оборудования, а также в целях внесения записи в реестр сертификатов и выдачи сертификата единичного экземпляра оборудования;"; дополнить подпунктом 81 следующего содержания: "81) основания и порядок внесения в реестр сертификатов записи, указанной в пункте 5 настоящей статьи, основания и порядок внесения изменений в эту запись, основания для исключения этой записи из реестра;"; в подпункте 9 слова "пункте 3" заменить словами "пункте 5"; дополнить подпунктом 91 следующего содержания: "91) основания для отказа во внесении записи в реестр сертификатов, отказа об изменении записи в реестре сертификатов, указанных в пункте 5 настоящей статьи;"; в подпункте 10 слова "пункте 3" заменить словами "пункте 5"; в подпункте 11 слова "пункте 3" заменить словами "пункте 5"; дополнить подпунктом 111 следующего содержания: "111) порядок предоставления сведений из реестра сертификатов;"; 3) статью 10 изложить в следующей редакции: "Статья 10. Приостановление и возобновление действия сертификатов, записей в реестрах, введение и снятие ограничений, внесение изменений в сертификаты и записи в реестрах, аннулирование сертификатов и исключение записей из реестров 1. Действие сертификатов, указанных в пункте 5 статьи 83 настоящего Кодекса, действие записей в реестрах, предусмотренных пунктами 3 и 5 статьи 8 настоящего Кодекса, может быть приостановлено и возобновлено, в отношении указанных сертификатов могут быть введены и сняты ограничения органами, внесшими эти записи в реестры или выдавшими указанные сертификаты, в порядке, установленном федеральными авиационными правилами.</w:t>
      </w:r>
    </w:p>
    <w:p>
      <w:r>
        <w:rPr>
          <w:b/>
        </w:rPr>
        <w:t xml:space="preserve">2. </w:t>
      </w:r>
      <w:r>
        <w:t>Записи из реестров, предусмотренных пунктами 3 и 5 статьи 8 настоящего Кодекса, могут быть исключены, а сертификаты, указанные в пункте 5 статьи 83 настоящего Кодекса, могут быть аннулированы органами, внесшими эти записи в указанные реестры или выдавшими эти сертификаты, в порядке, установленном федеральными авиационными правилами</w:t>
      </w:r>
    </w:p>
    <w:p>
      <w:r>
        <w:rPr>
          <w:b/>
        </w:rPr>
        <w:t xml:space="preserve">3. </w:t>
      </w:r>
      <w:r>
        <w:t>В записи в реестрах, предусмотренных пунктами 3 и 5 статьи 8 настоящего Кодекса, а также в сертификаты, указанные в пункте 5 статьи 83 настоящего Кодекса, могут быть внесены изменения органами, внесшими эти записи в реестры или выдавшими эти сертификаты, в порядке, установленном федеральными авиационными правилами.";</w:t>
      </w:r>
    </w:p>
    <w:p>
      <w:r>
        <w:rPr>
          <w:b/>
        </w:rPr>
        <w:t xml:space="preserve">3. </w:t>
      </w:r>
      <w:r>
        <w:t>пункт 2 статьи 28 дополнить подпунктом 21 следующего содержания: "21) соблюдение организациями, индивидуальными предпринимателями и гражданами при осуществлении деятельности в области гражданской авиации условий, содержащихся в записях, внесенных в реестр, предусмотренный пунктом 3 статьи 8 настоящего Кодекса;"</w:t>
      </w:r>
    </w:p>
    <w:p>
      <w:r>
        <w:rPr>
          <w:b/>
        </w:rPr>
        <w:t xml:space="preserve">3. </w:t>
      </w:r>
      <w:r>
        <w:t>в абзаце втором пункта 2 статьи 41 слова "свидетельства о государственной регистрации таких аэродрома, вертодрома в Государственном реестре" заменить словами "выписки из Государственного реестра"</w:t>
      </w:r>
    </w:p>
    <w:p>
      <w:r>
        <w:rPr>
          <w:b/>
        </w:rPr>
        <w:t xml:space="preserve">3. </w:t>
      </w:r>
      <w:r>
        <w:t>абзац второй пункта 2 статьи 49 изложить в следующей редакции: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операторам аэродромов гражданской авиации и порядок ведения реестра операторов аэродромов гражданской авиации, должны содержать в том числе:"</w:t>
      </w:r>
    </w:p>
    <w:p>
      <w:r>
        <w:rPr>
          <w:b/>
        </w:rPr>
        <w:t xml:space="preserve">3. </w:t>
      </w:r>
      <w:r>
        <w:t>дополнить статьей 691 следующего содержания: "Статья 691. Особенности регулирования требований к юридическим лицам, осуществляющим аэронавигационное обслуживание пользователей воздушного пространства Российской Федерации Федеральные авиационные правила, указанные в пункте 3 статьи 8 настоящего Кодекса и устанавливающие требования к юридическим лицам, осуществляющим аэронавигационное обслуживание полетов воздушных судов пользователей воздушного пространства Российской Федерации, и порядок ведения реестра таких лиц, в том числе должны содержать:</w:t>
      </w:r>
    </w:p>
    <w:p>
      <w:r>
        <w:rPr>
          <w:b/>
        </w:rPr>
        <w:t xml:space="preserve">3. </w:t>
      </w:r>
      <w:r>
        <w:t>последовательность процедур подтверждения соответствия юридических лиц, осуществляющих аэронавигационное обслуживание полетов воздушных судов пользователей воздушного пространства Российской Федерации, требованиям федеральных авиационных правил</w:t>
      </w:r>
    </w:p>
    <w:p>
      <w:r>
        <w:rPr>
          <w:b/>
        </w:rPr>
        <w:t xml:space="preserve">3. </w:t>
      </w:r>
      <w:r>
        <w:t>требования к документам, представляемым юридическими лицами, осуществляющими аэронавигационное обслуживание полетов воздушных судов пользователей воздушного пространства Российской Федерации, в целях подтверждения их соответствия требованиям федеральных авиационных правил, включая требования к содержанию таких документов</w:t>
      </w:r>
    </w:p>
    <w:p>
      <w:r>
        <w:rPr>
          <w:b/>
        </w:rPr>
        <w:t xml:space="preserve">3. </w:t>
      </w:r>
      <w:r>
        <w:t>перечень документов, указанных в подпункте 2 настоящего пункта, и порядок их проверки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3. </w:t>
      </w:r>
      <w:r>
        <w:t>основания и порядок внесения в реестр юридических лиц, осуществляющих аэронавигационное обслуживание полетов воздушных судов пользователей воздушного пространства Российской Федерации, записи о таком юридическом лице, подтверждающей соответствие такого юридического лица требованиям федеральных авиационных правил, основания и порядок внесения изменений в эту запись в указанном реестре, основания и порядок исключения этой записи из указанного реестра, основания и порядок предоставления сведений из указанного реестра</w:t>
      </w:r>
    </w:p>
    <w:p>
      <w:r>
        <w:rPr>
          <w:b/>
        </w:rPr>
        <w:t xml:space="preserve">3. </w:t>
      </w:r>
      <w:r>
        <w:t>основания для отказа во внесении записи о таком юридическом лице в реестр, указанный в подпункте 4 настоящего пункта, основания для отказа во внесении изменений в запись в реестре, указанном в подпункте 4 настоящего пункта</w:t>
      </w:r>
    </w:p>
    <w:p>
      <w:r>
        <w:rPr>
          <w:b/>
        </w:rPr>
        <w:t xml:space="preserve">3. </w:t>
      </w:r>
      <w:r>
        <w:t>требования к персоналу юридических лиц, осуществляющих аэронавигационное обслуживание полетов воздушных судов пользователей воздушного пространства Российской Федерации</w:t>
      </w:r>
    </w:p>
    <w:p>
      <w:r>
        <w:rPr>
          <w:b/>
        </w:rPr>
        <w:t xml:space="preserve">3. </w:t>
      </w:r>
      <w:r>
        <w:t>требования к наличию и составу оборудования юридических лиц, осуществляющих аэронавигационное обслуживание полетов воздушных судов пользователей воздушного пространства Российской Федерации."</w:t>
      </w:r>
    </w:p>
    <w:p>
      <w:r>
        <w:rPr>
          <w:b/>
        </w:rPr>
        <w:t xml:space="preserve">3. </w:t>
      </w:r>
      <w:r>
        <w:t>в пункте 6 статьи 781:</w:t>
      </w:r>
    </w:p>
    <w:p>
      <w:r>
        <w:rPr>
          <w:b/>
        </w:rPr>
        <w:t xml:space="preserve">3. </w:t>
      </w:r>
      <w:r>
        <w:t>абзац первый изложить в следующей редакции: "6. Федеральные авиационные правила, указанные в пункте 3 статьи 8 настоящего Кодекса и устанавливающие требования к юридическим лицам и индивидуальным предпринимателям, являющимся поставщиками услуг по обслуживанию линий управления беспилотными авиационными системами и контроля беспилотных авиационных систем, и порядок ведения реестра таких лиц, в том числе должны содержать:"</w:t>
      </w:r>
    </w:p>
    <w:p>
      <w:r>
        <w:rPr>
          <w:b/>
        </w:rPr>
        <w:t xml:space="preserve">3. </w:t>
      </w:r>
      <w:r>
        <w:t>подпункт 4 изложить в следующей редакции: "4) основания и порядок внесения в реестр поставщиков услуг по обслуживанию линий управления беспилотными авиационными системами и контроля беспилотных авиационных систем записи о таких юридическом лице, индивидуальном предпринимателе, подтверждающей соответствие таких юридического лица, индивидуального предпринимателя требованиям федеральных авиационных правил, основания и порядок внесения изменений в эту запись, основания и порядок исключения этой записи из указанного реестра, основания и порядок предоставления сведений из указанного реестра;"</w:t>
      </w:r>
    </w:p>
    <w:p>
      <w:r>
        <w:rPr>
          <w:b/>
        </w:rPr>
        <w:t xml:space="preserve">3. </w:t>
      </w:r>
      <w:r>
        <w:t>подпункт 5 изложить в следующей редакции: "5) основания для отказа во внесении записи о таких юридическом лице, индивидуальном предпринимателе в реестр, указанный в подпункте 4 настоящего пункта, основания для отказа во внесении изменений в запись в реестре, указанном в подпункте 4 настоящего пункта;"</w:t>
      </w:r>
    </w:p>
    <w:p>
      <w:r>
        <w:rPr>
          <w:b/>
        </w:rPr>
        <w:t>Статья 19</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2006, № 52, ст. 5498; 2011, № 30, ст. 4591; № 49, ст. 7015; 2013, № 9, ст. 874; № 27, ст. 3478; 2022, № 45, ст. 7672; 2023, № 47, ст. 8311; 2024, № 1, ст. 18; № 33, ст. 4991) следующие изменения</w:t>
      </w:r>
    </w:p>
    <w:p>
      <w:r>
        <w:t>в статье 13: а) пункт 5 дополнить новым третьим предложением следующего содержания: "В территориальный орган органа государственного регулирования промышленной безопасности заключение экспертизы промышленной безопасности представляется в форме электронного документа (за исключением случаев, если указанное заключение содержит сведения, составляющие государственную тайну, или иную информацию, доступ к которой ограничен федеральными законами)."; б) в абзаце первом пункта 7 слова "федеральным органом исполнительной власти в области" заменить словами "органом государственного регулирования", слова "в соответствии с административным регламентом" заменить словами "в порядке, определяемом указанным органом"</w:t>
      </w:r>
    </w:p>
    <w:p>
      <w:r>
        <w:t>в статье 14: а) пункт 7 дополнить предложением следующего содержания: "В орган государственного регулирования промышленной безопасности декларация промышленной безопасности представляется в форме электронного документа (за исключением случаев, если такая декларация содержит сведения, составляющие государственную тайну, или иную информацию, доступ к которой ограничен федеральными законами)."; б) в абзаце первом пункта 8 слова "федеральным органом исполнительной власти в области" заменить словами "органом государственного регулирования", слова "в соответствии с административным регламентом" заменить словами "в порядке, определяемом указанным органом"</w:t>
      </w:r>
    </w:p>
    <w:p>
      <w:r>
        <w:rPr>
          <w:b/>
        </w:rPr>
        <w:t>Статья 20</w:t>
      </w:r>
    </w:p>
    <w:p>
      <w:r>
        <w:t>Внести в статью 11 Федерального закона от 26 сентября 1997 года № 125-ФЗ "О свободе совести и о религиозных объединениях" (Собрание законодательства Российской Федерации, 1997, № 39, ст. 4465; 2002, № 12, ст. 1093; 2003, № 50, ст. 4855; 2004, № 27, ст. 2711; 2008, № 30, ст. 3616; 2011, № 27, ст. 3880; 2015, № 29, ст. 4387; 2021, № 15, ст. 2435; 2024, № 15, ст. 1968) следующие изменения</w:t>
      </w:r>
    </w:p>
    <w:p>
      <w:r>
        <w:t>в пункте 5: а) абзац второй дополнить словами ", содержащее сведения об учредителях религиозной организации"; б) абзац третий изложить в следующей редакции: "список лиц, создающих религиозную организацию, с указанием их места жительства;"; в) абзац девятый признать утратившим силу</w:t>
      </w:r>
    </w:p>
    <w:p>
      <w:r>
        <w:t>в пункте 7: а) абзац второй дополнить словами ", содержащее сведения об учредителях религиозной организации"; б) абзацы третий, шестой и восьмой признать утратившими силу; в) абзацы десятый и одиннадцатый изложить в следующей редакции: "Федеральный орган государственной регистрации или его территориальный орган в порядке межведомственного информационного взаимодействия запрашивает сведения о государственной регистрации учредителя (учредителей)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Федеральный орган государственной регистрации или его территориальный орган в порядке межведомственного информационного взаимодействия запрашивает копию устава учредителя (учредителей) в органе, принявшем решение о государственной регистрации учредителя (учредителей)."</w:t>
      </w:r>
    </w:p>
    <w:p>
      <w:r>
        <w:t>в пункте 8 слова "со дня представления всех предусмотренных настоящей статьей документов" заменить словами "с даты представления всех предусмотренных настоящей статьей документов, а в случае, если документы направлены заявителем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в срок, не превышающий шестнадцати рабочих дней с даты представления указанных документов"</w:t>
      </w:r>
    </w:p>
    <w:p>
      <w:r>
        <w:t>в пункте 10: а) в абзаце первом слово "после" заменить словами "в течение одного рабочего дня со дня"; б) абзац третий изложить в следующей редакции: "Федеральный орган государственной регистрации или его территориальный орган не позднее трех рабочих дней с даты получения от уполномоченного регистрирующего органа информации о внесенной в единый государственный реестр юридических лиц записи о религиозной организации, а в случае, если документы направлены заявителем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не позднее одного рабочего дня с даты получения от уполномоченного регистрирующего органа указанной информации выдает заявителю документ, подтверждающий факт внесения записи о религиозной организации в единый государственный реестр юридических лиц."</w:t>
      </w:r>
    </w:p>
    <w:p>
      <w:r>
        <w:rPr>
          <w:b/>
        </w:rPr>
        <w:t>Статья 21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2014, № 30, ст. 4220, 4262; 2015, № 1, ст. 11; 2016, № 1, ст. 24; 2019, № 52, ст. 7768; 2021, № 27, ст. 5184; 2023, № 32, ст. 6183; 2024, № 33, ст. 4928, 4992) следующие изменения</w:t>
      </w:r>
    </w:p>
    <w:p>
      <w:r>
        <w:t>в пункте 3 статьи 18 слово "выдачи" заменить словом "предоставления"</w:t>
      </w:r>
    </w:p>
    <w:p>
      <w:r>
        <w:t>в пункте 5 статьи 242-2 слово "предписания" заменить словом "требования"</w:t>
      </w:r>
    </w:p>
    <w:p>
      <w:r>
        <w:t>в статье 242-3: а) в пункте 16 слово "предписание" заменить словом "требование"; б) в пункте 17 слово "предписания" заменить словом "требования"</w:t>
      </w:r>
    </w:p>
    <w:p>
      <w:r>
        <w:t>в статье 242-4: а) в пункте 1 слова "в рамках федерального государственного экологического контроля (надзора)" исключить, дополнить словами "при рассмотрении документов и информации, предоставляемых такими лицами, юридическими лицами, индивидуальными предпринимателями, осуществляющими утилизацию отходов от использования товаров,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 б) в пункте 4 слово "предписание" заменить словом "требование"; в) в пункте 5 слово "предписания" заменить словом "требования"; г) в пункте 6 слово "предписание" заменить словом "требование", слово "предписания" заменить словом "требования"; д) в пункте 7 слово "предписание" заменить словом "требование"; е) в пункте 8 слово "предписание" заменить словом "требование"; ж) дополнить пунктом 101 следующего содержания: "101. Выявление производителей товаров, импортеров товаров, не исполнивших обязанность по обеспечению утилизации отходов от использования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том числе путем анализа информации, содержащейся в единой федеральной государственной информационной системе учета отходов от использования товаров, включая информацию, получаемую в рамках межведомственного информационного взаимодействия с иными государственными информационными системами, а также при осуществлении федерального государственного экологического надзора."</w:t>
      </w:r>
    </w:p>
    <w:p>
      <w:r>
        <w:t>пункт 22 статьи 244 после слова "предписаний" дополнить словом ", требований"</w:t>
      </w:r>
    </w:p>
    <w:p>
      <w:r>
        <w:t>в статье 245: а) в пункте 4 слово "предписания" заменить словом "требования"; б) в пункте 14 после слов "его уплаты" дополнить словами "в том числе контроль за правильностью расчета суммы экологического сбора, произведенного производителями товаров, импортерами товаров", слова "в рамках" заменить словами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после слов "сумм экологического сбора," дополнить словами "осуществления контроля за правильностью исчисления экологического сбора, полнотой и своевременностью его уплаты,"</w:t>
      </w:r>
    </w:p>
    <w:p>
      <w:r>
        <w:rPr>
          <w:b/>
        </w:rPr>
        <w:t>Статья 22</w:t>
      </w:r>
    </w:p>
    <w:p>
      <w:r>
        <w:t>Внести в Федеральный закон от 24 июля 1998 года № 127-ФЗ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 (Собрание законодательства Российской Федерации, 1998, № 31, ст. 3805; 2000, № 2, ст. 130; 2009, № 14, ст. 1582; 2014, № 48, ст. 6643; 2019, № 29, ст. 3859; 2020, № 9, ст. 1131; № 50, ст. 8043; 2023, № 1, ст. 74) следующие изменения: 1) статью 4 изложить в следующей редакции: "Статья 4 1. Международные автомобильные перевозки опасных грузов, отнесенных согласно Соглашению о международной дорожной перевозке опасных грузов (ДОПОГ) к грузам повышенной опасности, осуществляются в соответствии со специальными разрешениями на перевозку опасных грузов, которыми могут предусматриваться обязанности перевозчиков выполнять перевозки таких грузов по заранее определенным маршрутам.</w:t>
      </w:r>
    </w:p>
    <w:p>
      <w:r>
        <w:rPr>
          <w:b/>
        </w:rPr>
        <w:t xml:space="preserve">2. </w:t>
      </w:r>
      <w:r>
        <w:t>Предоставление специального разрешения на перевозку опасных грузов осуществляется федеральным органом исполнительной власти, осуществляющим функции по контролю и надзору в сфере транспорта</w:t>
      </w:r>
    </w:p>
    <w:p>
      <w:r>
        <w:rPr>
          <w:b/>
        </w:rPr>
        <w:t xml:space="preserve">3. </w:t>
      </w:r>
      <w:r>
        <w:t>Фактом подтверждения предоставления специального разрешения на перевозку опасных грузов является соответствующая запись в реестре специальных разрешений на перевозку опасных грузов (далее - реестр специальных разрешений)</w:t>
      </w:r>
    </w:p>
    <w:p>
      <w:r>
        <w:rPr>
          <w:b/>
        </w:rPr>
        <w:t xml:space="preserve">4. </w:t>
      </w:r>
      <w:r>
        <w:t>Порядок предоставления специального разрешения на перевозку опасных грузов, включая порядок формирования и ведения реестра специальных разрешений, порядок предоставления содержащихся в реестре специальных разрешений сведений, в том числе порядок межведомственного информационного взаимодействия по вопросам предоставления сведений, содержащихся в реестре специальных разрешений, формы выписки из реестра специальных разрешений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5. </w:t>
      </w:r>
      <w:r>
        <w:t>В реестр специальных разрешений включаются следующие сведения</w:t>
      </w:r>
    </w:p>
    <w:p>
      <w:r>
        <w:rPr>
          <w:b/>
        </w:rPr>
        <w:t xml:space="preserve">6. </w:t>
      </w:r>
      <w:r>
        <w:t>Выписка из реестра специальных разрешений предоставляется федеральным органом исполнительной власти, осуществляющим функции по контролю и надзору в сфере транспорта, бесплатно в форме электронного документа, подписанного усиленной квалифицированной электронной подписью</w:t>
      </w:r>
    </w:p>
    <w:p>
      <w:r>
        <w:rPr>
          <w:b/>
        </w:rPr>
        <w:t xml:space="preserve">7. </w:t>
      </w:r>
      <w:r>
        <w:t>В случае осуществления международных автомобильных перевозок опасных грузов по территории Российской Федерации перевозчик обязан выполнять требования международного договора Российской Федерации о перевозках опасных грузов и нормативных правовых актов Российской Федерации, регулирующих перевозки опасных грузов</w:t>
      </w:r>
    </w:p>
    <w:p>
      <w:r>
        <w:rPr>
          <w:b/>
        </w:rPr>
        <w:t xml:space="preserve">8. </w:t>
      </w:r>
      <w:r>
        <w:t>К международным автомобильным перевозкам указанных в пункте 1 настоящей статьи опасных грузов, отнесенных к специальным грузам, требования пункта 1 настоящей статьи не применяются</w:t>
      </w:r>
    </w:p>
    <w:p>
      <w:r>
        <w:rPr>
          <w:b/>
        </w:rPr>
        <w:t xml:space="preserve">9. </w:t>
      </w:r>
      <w:r>
        <w:t>Международные автомобильные перевозки опасных грузов, отнесенных к специальным грузам, осуществляются в соответствии с нормативными правовыми актами Российской Федерации, регулирующими перевозки специальных грузов.";</w:t>
      </w:r>
    </w:p>
    <w:p>
      <w:r>
        <w:rPr>
          <w:b/>
        </w:rPr>
        <w:t xml:space="preserve">2. </w:t>
      </w:r>
      <w:r>
        <w:t>На территории Российской Федерации должны выполняться требования установки и использования контрольных устройств (тахографов) регистрации режима труда и отдыха водителей транспортных средств (далее - контрольные устройства), имеющих официальные утверждения типов контрольных устройств, выданные компетентными органами государств - участников Европейского соглашения, касающегося работы экипажей транспортных средств, производящих международные автомобильные перевозки (ЕСТР), на транспортных средствах, принадлежащих</w:t>
      </w:r>
    </w:p>
    <w:p>
      <w:r>
        <w:rPr>
          <w:b/>
        </w:rPr>
        <w:t xml:space="preserve">3. </w:t>
      </w:r>
      <w:r>
        <w:t>Установку, проверку, техническое обслуживание и ремонт контрольных устройств, отвечающих требованиям Европейского соглашения, касающегося работы экипажей транспортных средств, производящих международные автомобильные перевозки (ЕСТР), осуществляют сервисные центры (мастерские), которые отвечают требованиям к сервисным центрам (мастерским), осуществляющим деятельность по установке, проверке, техническому обслуживанию и ремонту контрольных устройств, устанавливаемых на транспортных средствах, утверждаемым федеральным органом исполнительной власти в области транспорта, и которые допущены к осуществлению указанной деятельности в порядке, установленном федеральным органом исполнительной власти в области транспорта</w:t>
      </w:r>
    </w:p>
    <w:p>
      <w:r>
        <w:rPr>
          <w:b/>
        </w:rPr>
        <w:t xml:space="preserve">4. </w:t>
      </w:r>
      <w:r>
        <w:t>Порядок, предусмотренный пунктом 3 настоящей статьи, в том числе должен предусматривать</w:t>
      </w:r>
    </w:p>
    <w:p>
      <w:r>
        <w:rPr>
          <w:b/>
        </w:rPr>
        <w:t xml:space="preserve">5. </w:t>
      </w:r>
      <w:r>
        <w:t>Допуск сервисных центров (мастерских)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 осуществляется федеральным органом исполнительной власти в области транспорта. Федеральным органом исполнительной власти в области транспорта может быть принято решение о наделении подведомственного учреждения полномочиями по допуску сервисных центров (мастерских)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w:t>
      </w:r>
    </w:p>
    <w:p>
      <w:r>
        <w:rPr>
          <w:b/>
        </w:rPr>
        <w:t xml:space="preserve">6. </w:t>
      </w:r>
      <w:r>
        <w:t>Подтверждением допуска сервисных центров (мастерских)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 является запись в реестре сервисных центров (мастерских), допущенных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 порядок ведения которого утверждается федеральным органом исполнительной власти в области транспорта</w:t>
      </w:r>
    </w:p>
    <w:p>
      <w:r>
        <w:rPr>
          <w:b/>
        </w:rPr>
        <w:t xml:space="preserve">7. </w:t>
      </w:r>
      <w:r>
        <w:t>Порядок, предусмотренный пунктом 6 настоящей статьи, в том числе должен предусматривать требования к форме ведения реестра сервисных центров (мастерских), допущенных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 составу сведений, включаемых в такой реестр, в том числе сведений, предоставляемых сервисными центрами (мастерскими), порядок и сроки включения сведений в такой реестр, изменения сведений, содержащихся в таком реестре, и исключения сведений из такого реестра, порядок доступа к сведениям, содержащимся в таком реестре</w:t>
      </w:r>
    </w:p>
    <w:p>
      <w:r>
        <w:rPr>
          <w:b/>
        </w:rPr>
        <w:t xml:space="preserve">8. </w:t>
      </w:r>
      <w:r>
        <w:t>Ведение реестра сервисных центров (мастерских), допущенных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 осуществляется федеральным органом исполнительной власти в области транспорта. Федеральным органом исполнительной власти в области транспорта может быть принято решение о наделении подведомственного учреждения полномочиями по ведению реестра сервисных центров (мастерских), допущенных к осуществлению деятельности по установке, проверке, техническому обслуживанию и ремонту контрольных устройств, устанавливаемых на транспортных средствах</w:t>
      </w:r>
    </w:p>
    <w:p>
      <w:r>
        <w:rPr>
          <w:b/>
        </w:rPr>
        <w:t xml:space="preserve">9. </w:t>
      </w:r>
      <w:r>
        <w:t>В контрольных устройствах, устанавливаемых на транспортных средствах, должны использоваться регистрационные листы, имеющие официальные утверждения образца регистрационного листа, которые выданы компетентными органами государств - участников Европейского соглашения, касающегося работы экипажей транспортных средств, производящих международные автомобильные перевозки (ЕСТР). В цифровых контрольных устройствах, устанавливаемых на транспортных средствах, должны использоваться карточки (карты), имеющие официальные утверждения типа, выданные компетентными органами государств - участников Европейского соглашения, касающегося работы экипажей транспортных средств, производящих международные автомобильные перевозки (ЕСТР)</w:t>
      </w:r>
    </w:p>
    <w:p>
      <w:r>
        <w:rPr>
          <w:b/>
        </w:rPr>
        <w:t xml:space="preserve">10. </w:t>
      </w:r>
      <w:r>
        <w:t>Порядок проведения на территории Российской Федерации официального утверждения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официального утверждения образца регистрационного листа утверждается федеральным органом исполнительной власти в области транспорта с учетом требований Европейского соглашения, касающегося работы экипажей транспортных средств, производящих международные автомобильные перевозки (ЕСТР), к предоставлению официального утверждения типа или образца</w:t>
      </w:r>
    </w:p>
    <w:p>
      <w:r>
        <w:rPr>
          <w:b/>
        </w:rPr>
        <w:t xml:space="preserve">11. </w:t>
      </w:r>
      <w:r>
        <w:t>Порядок проведения на территории Российской Федерации официального утверждения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официального утверждения образца регистрационного листа, предусмотренный пунктом 10 настоящей статьи, в том числе должен предусматривать</w:t>
      </w:r>
    </w:p>
    <w:p>
      <w:r>
        <w:rPr>
          <w:b/>
        </w:rPr>
        <w:t xml:space="preserve">12. </w:t>
      </w:r>
      <w:r>
        <w:t>Официальное утверждение типа контрольного устройства, карточек (карт), используемых в цифровых контрольных устройствах, устанавливаемых на транспортных средствах, официальное утверждение образца регистрационного листа осуществляются федеральным органом исполнительной власти в области транспорта. Федеральным органом исполнительной власти в области транспорта может быть принято решение о наделении подведомственного учреждения полномочиями по официальному утверждению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официальному утверждению образца регистрационного листа</w:t>
      </w:r>
    </w:p>
    <w:p>
      <w:r>
        <w:rPr>
          <w:b/>
        </w:rPr>
        <w:t xml:space="preserve">13. </w:t>
      </w:r>
      <w:r>
        <w:t>Сведения о выданных на территории Российской Федерации официальных утверждениях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утверждениях образца регистрационного листа должны быть включены в реестр выданных на территории Российской Федерации официальных утверждений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утверждений образца регистрационного листа</w:t>
      </w:r>
    </w:p>
    <w:p>
      <w:r>
        <w:rPr>
          <w:b/>
        </w:rPr>
        <w:t xml:space="preserve">14. </w:t>
      </w:r>
      <w:r>
        <w:t>Порядок ведения реестра выданных на территории Российской Федерации официальных утверждений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утверждений образца регистрационного листа утверждается федеральным органом исполнительной власти в области транспорта с учетом требований Европейского соглашения, касающегося работы экипажей транспортных средств, производящих международные автомобильные перевозки (ЕСТР), к предоставлению официального утверждения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утверждений образца регистрационного листа. Указанный порядок в том числе должен предусматривать требования к форме ведения реестра выданных на территории Российской Федерации официальных утверждений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утверждений образца регистрационного листа, требования к составу сведений, включаемых в такой реестр, порядок и сроки включения сведений в такой реестр, изменения сведений, содержащихся в таком реестре, и исключения сведений из такого реестра, порядок доступа к сведениям, содержащимся в таком реестре</w:t>
      </w:r>
    </w:p>
    <w:p>
      <w:r>
        <w:rPr>
          <w:b/>
        </w:rPr>
        <w:t xml:space="preserve">15. </w:t>
      </w:r>
      <w:r>
        <w:t>Ведение реестра выданных на территории Российской Федерации официальных утверждений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утверждений образца регистрационного листа осуществляется федеральным органом исполнительной власти в области транспорта. Федеральным органом исполнительной власти в области транспорта может быть принято решение о наделении подведомственного учреждения полномочиями по ведению реестра выданных на территории Российской Федерации официальных утверждений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официальных утверждений образца регистрационного листа</w:t>
      </w:r>
    </w:p>
    <w:p>
      <w:r>
        <w:rPr>
          <w:b/>
        </w:rPr>
        <w:t xml:space="preserve">16. </w:t>
      </w:r>
      <w:r>
        <w:t>Порядок выдачи на территории Российской Федерации карточек (карт), используемых в цифровых контрольных устройствах, устанавливаемых на транспортных средствах, и порядок ведения реестра выданных на территории Российской Федерации карточек (карт), используемых в цифровых контрольных устройствах, устанавливаемых на транспортных средствах, утверждаются федеральным органом исполнительной власти в области транспорта</w:t>
      </w:r>
    </w:p>
    <w:p>
      <w:r>
        <w:rPr>
          <w:b/>
        </w:rPr>
        <w:t xml:space="preserve">17. </w:t>
      </w:r>
      <w:r>
        <w:t>Порядок выдачи на территории Российской Федерации карточек (карт), используемых в цифровых контрольных устройствах, устанавливаемых на транспортных средствах, предусмотренный пунктом 16 настоящей статьи, в том числе должен предусматривать</w:t>
      </w:r>
    </w:p>
    <w:p>
      <w:r>
        <w:rPr>
          <w:b/>
        </w:rPr>
        <w:t xml:space="preserve">18. </w:t>
      </w:r>
      <w:r>
        <w:t>Выдача на территории Российской Федерации карточек (карт), используемых в цифровых контрольных устройствах, устанавливаемых на транспортных средствах, осуществляется федеральным органом исполнительной власти в области транспорта. Федеральным органом исполнительной власти в области транспорта может быть принято решение о наделении подведомственного учреждения полномочиями по выдаче на территории Российской Федерации карточек (карт), используемых в цифровых контрольных устройствах, устанавливаемых на транспортных средствах</w:t>
      </w:r>
    </w:p>
    <w:p>
      <w:r>
        <w:rPr>
          <w:b/>
        </w:rPr>
        <w:t xml:space="preserve">19. </w:t>
      </w:r>
      <w:r>
        <w:t>Порядок ведения реестра выданных на территории Российской Федерации карточек (карт), используемых в цифровых контрольных устройствах, устанавливаемых на транспортных средствах, предусмотренный пунктом 16 настоящей статьи, в том числе должен предусматривать требования к форме ведения реестра выданных на территории Российской Федерации карточек (карт), используемых в цифровых контрольных устройствах, устанавливаемых на транспортных средствах, требования к составу сведений, включаемых в такой реестр, порядок и сроки включения сведений в такой реестр, изменения сведений, содержащихся в таком реестре, и исключения сведений из такого реестра, порядок доступа к сведениям, содержащимся в таком реестре</w:t>
      </w:r>
    </w:p>
    <w:p>
      <w:r>
        <w:rPr>
          <w:b/>
        </w:rPr>
        <w:t xml:space="preserve">20. </w:t>
      </w:r>
      <w:r>
        <w:t>Ведение реестра выданных на территории Российской Федерации карточек (карт), используемых в цифровых контрольных устройствах, устанавливаемых на транспортных средствах, осуществляется федеральным органом исполнительной власти в области транспорта. Федеральным органом исполнительной власти в области транспорта может быть принято решение о наделении подведомственного учреждения полномочиями по ведению реестра выданных на территории Российской Федерации карточек (карт), используемых в цифровых контрольных устройствах, устанавливаемых на транспортных средствах</w:t>
      </w:r>
    </w:p>
    <w:p>
      <w:r>
        <w:rPr>
          <w:b/>
        </w:rPr>
        <w:t xml:space="preserve">21. </w:t>
      </w:r>
      <w:r>
        <w:t>В случае, если транспортное средство зарегистрировано в государстве, не являющемся государством - участником Европейского соглашения, касающегося работы экипажей транспортных средств, производящих международные автомобильные перевозки (ЕСТР), вместо использования контрольных устройств допускается ведение водителем такого транспортного средства ежедневных регистрационных листков режима труда и отдыха, заполненных водителем, в соответствии с Европейским соглашением, касающимся работы экипажей транспортных средств, производящих международные автомобильные перевозки (ЕСТР)."</w:t>
      </w:r>
    </w:p>
    <w:p>
      <w:r>
        <w:rPr>
          <w:b/>
        </w:rPr>
        <w:t xml:space="preserve">5. </w:t>
      </w:r>
      <w:r>
        <w:t>наименование территориального подразделения федерального органа исполнительной власти, осуществляющего функции по контролю и надзору в сфере транспорта</w:t>
      </w:r>
    </w:p>
    <w:p>
      <w:r>
        <w:rPr>
          <w:b/>
        </w:rPr>
        <w:t xml:space="preserve">5. </w:t>
      </w:r>
      <w:r>
        <w:t>марка транспортного средства</w:t>
      </w:r>
    </w:p>
    <w:p>
      <w:r>
        <w:rPr>
          <w:b/>
        </w:rPr>
        <w:t xml:space="preserve">5. </w:t>
      </w:r>
      <w:r>
        <w:t>модель транспортного средства</w:t>
      </w:r>
    </w:p>
    <w:p>
      <w:r>
        <w:rPr>
          <w:b/>
        </w:rPr>
        <w:t xml:space="preserve">5. </w:t>
      </w:r>
      <w:r>
        <w:t>государственный регистрационный номер транспортного средства</w:t>
      </w:r>
    </w:p>
    <w:p>
      <w:r>
        <w:rPr>
          <w:b/>
        </w:rPr>
        <w:t xml:space="preserve">5. </w:t>
      </w:r>
      <w:r>
        <w:t>срок действия специального разрешения на перевозку опасных грузов</w:t>
      </w:r>
    </w:p>
    <w:p>
      <w:r>
        <w:rPr>
          <w:b/>
        </w:rPr>
        <w:t xml:space="preserve">5. </w:t>
      </w:r>
      <w:r>
        <w:t>наименование опасного груза в соответствии с ДОПОГ (номер ООН)</w:t>
      </w:r>
    </w:p>
    <w:p>
      <w:r>
        <w:rPr>
          <w:b/>
        </w:rPr>
        <w:t xml:space="preserve">5. </w:t>
      </w:r>
      <w:r>
        <w:t>наименование и описание груза</w:t>
      </w:r>
    </w:p>
    <w:p>
      <w:r>
        <w:rPr>
          <w:b/>
        </w:rPr>
        <w:t xml:space="preserve">5. </w:t>
      </w:r>
      <w:r>
        <w:t>номер реестровой записи специального разрешения на перевозку опасных грузов</w:t>
      </w:r>
    </w:p>
    <w:p>
      <w:r>
        <w:rPr>
          <w:b/>
        </w:rPr>
        <w:t xml:space="preserve">5. </w:t>
      </w:r>
      <w:r>
        <w:t>сведения о перевозчике</w:t>
      </w:r>
    </w:p>
    <w:p>
      <w:r>
        <w:rPr>
          <w:b/>
        </w:rPr>
        <w:t xml:space="preserve">5. </w:t>
      </w:r>
      <w:r>
        <w:t>класс опасности груза</w:t>
      </w:r>
    </w:p>
    <w:p>
      <w:r>
        <w:rPr>
          <w:b/>
        </w:rPr>
        <w:t xml:space="preserve">5. </w:t>
      </w:r>
      <w:r>
        <w:t>маршруты в случае, если предусмотрена обязанность перевозчика выполнять перевозку груза по заранее определенным маршрутам</w:t>
      </w:r>
    </w:p>
    <w:p>
      <w:r>
        <w:rPr>
          <w:b/>
        </w:rPr>
        <w:t xml:space="preserve">5. </w:t>
      </w:r>
      <w:r>
        <w:t>сведения о переоформлении специального разрешения на перевозку опасных грузов, если перевозка опасного груза осуществляется в международном сообщении</w:t>
      </w:r>
    </w:p>
    <w:p>
      <w:r>
        <w:rPr>
          <w:b/>
        </w:rPr>
        <w:t xml:space="preserve">9. </w:t>
      </w:r>
      <w:r>
        <w:t>статью 8 изложить в следующей редакции: "Статья 8 1. Водители транспортных средств при осуществлении международных автомобильных перевозок по территории Российской Федерации, а также каботажных автомобильных перевозок грузов иностранными перевозчиками, зарегистрированными на территории одного из государств - членов Евразийского экономического союза, обязаны соблюдать режим труда и отдыха, установленный Европейским соглашением, касающимся работы экипажей транспортных средств, производящих международные автомобильные перевозки (ЕСТР)</w:t>
      </w:r>
    </w:p>
    <w:p>
      <w:r>
        <w:rPr>
          <w:b/>
        </w:rPr>
        <w:t xml:space="preserve">2. </w:t>
      </w:r>
      <w:r>
        <w:t>российским перевозчикам при осуществлении международных автомобильных перевозок</w:t>
      </w:r>
    </w:p>
    <w:p>
      <w:r>
        <w:rPr>
          <w:b/>
        </w:rPr>
        <w:t xml:space="preserve">2. </w:t>
      </w:r>
      <w:r>
        <w:t>иностранным перевозчикам - перевозчикам государств - участников Европейского соглашения, касающегося работы экипажей транспортных средств, производящих международные автомобильные перевозки (ЕСТР)</w:t>
      </w:r>
    </w:p>
    <w:p>
      <w:r>
        <w:rPr>
          <w:b/>
        </w:rPr>
        <w:t xml:space="preserve">2. </w:t>
      </w:r>
      <w:r>
        <w:t>иностранным перевозчикам - перевозчикам государств, с которыми имеются международные договоры Российской Федерации, предусматривающие соблюдение указанных в настоящей статье требований</w:t>
      </w:r>
    </w:p>
    <w:p>
      <w:r>
        <w:rPr>
          <w:b/>
        </w:rPr>
        <w:t xml:space="preserve">4. </w:t>
      </w:r>
      <w:r>
        <w:t>требования к заявлению о допуске сервисного центра (мастерской) к деятельности по установке, проверке, техническому обслуживанию и ремонту контрольных устройств, устанавливаемых на транспортных средствах, и способам его подачи</w:t>
      </w:r>
    </w:p>
    <w:p>
      <w:r>
        <w:rPr>
          <w:b/>
        </w:rPr>
        <w:t xml:space="preserve">4. </w:t>
      </w:r>
      <w:r>
        <w:t>перечень сведений и документов, предоставляемых сервисным центром (мастерской) для допуска его к деятельности по установке, проверке, техническому обслуживанию и ремонту контрольных устройств, устанавливаемых на транспортных средствах</w:t>
      </w:r>
    </w:p>
    <w:p>
      <w:r>
        <w:rPr>
          <w:b/>
        </w:rPr>
        <w:t xml:space="preserve">4. </w:t>
      </w:r>
      <w:r>
        <w:t>сроки рассмотрения заявления о допуске сервисного центра (мастерской) к деятельности по установке, проверке, техническому обслуживанию и ремонту контрольных устройств, устанавливаемых на транспортных средствах, и принятия решения о допуске сервисного центра (мастерской) к деятельности по установке, проверке, техническому обслуживанию и ремонту контрольных устройств, устанавливаемых на транспортных средствах, или об отказе в допуске к такой деятельности</w:t>
      </w:r>
    </w:p>
    <w:p>
      <w:r>
        <w:rPr>
          <w:b/>
        </w:rPr>
        <w:t xml:space="preserve">4. </w:t>
      </w:r>
      <w:r>
        <w:t>основания для отказа в допуске сервисного центра (мастерской) к деятельности по установке, проверке, техническому обслуживанию и ремонту контрольных устройств, устанавливаемых на транспортных средствах</w:t>
      </w:r>
    </w:p>
    <w:p>
      <w:r>
        <w:rPr>
          <w:b/>
        </w:rPr>
        <w:t xml:space="preserve">11. </w:t>
      </w:r>
      <w:r>
        <w:t>требования к заявлению о проведении официального утверждения типа, образца и способам его подачи</w:t>
      </w:r>
    </w:p>
    <w:p>
      <w:r>
        <w:rPr>
          <w:b/>
        </w:rPr>
        <w:t xml:space="preserve">11. </w:t>
      </w:r>
      <w:r>
        <w:t>перечень сведений и документов, предоставляемых заявителем для проведения официального утверждения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официального утверждения образца регистрационного листа, в том числе подтверждающих их соответствие требованиям Европейского соглашения, касающегося работы экипажей транспортных средств, производящих международные автомобильные перевозки (ЕСТР)</w:t>
      </w:r>
    </w:p>
    <w:p>
      <w:r>
        <w:rPr>
          <w:b/>
        </w:rPr>
        <w:t xml:space="preserve">11. </w:t>
      </w:r>
      <w:r>
        <w:t>сроки рассмотрения заявления и принятия решения об официальном утверждении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официальном утверждении образца регистрационного листа или об отказе в их официальном утверждении</w:t>
      </w:r>
    </w:p>
    <w:p>
      <w:r>
        <w:rPr>
          <w:b/>
        </w:rPr>
        <w:t xml:space="preserve">11. </w:t>
      </w:r>
      <w:r>
        <w:t>основания для отказа в официальном утверждении типа контрольного устройства (его компонентов), карточек (карт), используемых в цифровых контрольных устройствах, устанавливаемых на транспортных средствах, официальном утверждении образца регистрационного листа</w:t>
      </w:r>
    </w:p>
    <w:p>
      <w:r>
        <w:rPr>
          <w:b/>
        </w:rPr>
        <w:t xml:space="preserve">17. </w:t>
      </w:r>
      <w:r>
        <w:t>требования к заявлению о выдаче карточек (карт) и способам его подачи</w:t>
      </w:r>
    </w:p>
    <w:p>
      <w:r>
        <w:rPr>
          <w:b/>
        </w:rPr>
        <w:t xml:space="preserve">17. </w:t>
      </w:r>
      <w:r>
        <w:t>требования к заявителю</w:t>
      </w:r>
    </w:p>
    <w:p>
      <w:r>
        <w:rPr>
          <w:b/>
        </w:rPr>
        <w:t xml:space="preserve">17. </w:t>
      </w:r>
      <w:r>
        <w:t>перечень сведений и документов, предоставляемых заявителем для выдачи карточек (карт), используемых в цифровых контрольных устройствах, устанавливаемых на транспортных средствах</w:t>
      </w:r>
    </w:p>
    <w:p>
      <w:r>
        <w:rPr>
          <w:b/>
        </w:rPr>
        <w:t xml:space="preserve">17. </w:t>
      </w:r>
      <w:r>
        <w:t>сроки рассмотрения заявления о выдаче карточек (карт), используемых в цифровых контрольных устройствах, устанавливаемых на транспортных средствах, и принятия решения об их выдаче или об отказе в их выдаче</w:t>
      </w:r>
    </w:p>
    <w:p>
      <w:r>
        <w:rPr>
          <w:b/>
        </w:rPr>
        <w:t xml:space="preserve">17. </w:t>
      </w:r>
      <w:r>
        <w:t>основания для отказа в выдаче карточек (карт), используемых в цифровых контрольных устройствах, устанавливаемых на транспортных средствах</w:t>
      </w:r>
    </w:p>
    <w:p>
      <w:r>
        <w:rPr>
          <w:b/>
        </w:rPr>
        <w:t>Статья 23</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2006, № 31, ст. 3456; 2007, № 29, ст. 3482; 2009, № 52, ст. 6450; 2011, № 1, ст. 43; № 27, ст. 3880; № 49, ст. 7061; 2013, № 23, ст. 2871; № 27, ст. 3477; 2014, № 30, ст. 4226; 2016, № 23, ст. 3296; 2020, № 12, ст. 1658) следующие изменения</w:t>
      </w:r>
    </w:p>
    <w:p>
      <w:r>
        <w:t>в статье 23: а) часть первую изложить в следующей редакции: "Некоммерческая организация, удовлетворяющая требованиям части третьей статьи 22 настоящего Федерального закона, вправе подать в уполномоченный федеральный орган, осуществляющий функции по надзору за деятельностью саморегулируемых организаций оценщиков,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форме электронного документа заявление о своем включении в единый государственный реестр саморегулируемых организаций оценщиков. За включение некоммерческой организации в единый государственный реестр саморегулируемых организаций оценщиков уплачивается государственная пошлина в размерах и порядке, которые установлены законодательством Российской Федерации о налогах и сборах."; б) в части второй: абзац второй дополнить словами ", адреса электронной почты, наименования созданного коллегиального органа управления некоммерческой организации, информации о наличии специализированных органов, предусмотренных частью двенадцатой статьи 242 настоящего Федерального закона, состава участвующих в их работе лиц"; абзац третий признать утратившим силу; в абзаце пятом слова "заверенные некоммерческой организацией" исключить, дополнить словами "(в случае получения соответствующего образования до 10 июля 1992 года)"; абзац шестой признать утратившим силу; в абзаце седьмом слова "заверенные некоммерческой организацией" исключить; в абзаце девятом слова "заверенные некоммерческой организацией" исключить; в абзаце десятом слова "заверенные некоммерческой организацией" исключить; абзац одиннадцатый изложить в следующей редакции: "копия реестра членов некоммерческой организации с указанием идентификационного номера налогоплательщика и данных документа, удостоверяющего личность члена некоммерческой организации (фамилии, имени, отчества (при наличии), даты рождения, места рождения, реквизитов документа, удостоверяющего личность члена некоммерческой организации, страхового номера индивидуального лицевого счета в системе обязательного пенсионного страхования Российской Федерации), каждого из ее членов;"; абзац двенадцатый признать утратившим силу; в абзаце четырнадцатом слова "заверенные некоммерческой организацией" исключить; абзац пятнадцатый признать утратившим силу; в) часть третью признать утратившей силу; г) в части четвертой: в абзаце первом слова "В случае, если указанные в части третьей и абзаце пятом части двенадцатой настоящей статьи документы не представлены некоммерческой организацией, уполномоченный" заменить словом "Уполномоченный"; дополнить абзацами четвертым - шестым следующего содержания: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копии учредительных документов некоммерческой организации;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подтверждающие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оценщиков; в федеральном органе исполнительной власти, уполномоченном на организацию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сведения о документах об образовании и (или) о квалификации, выданных организациями, осуществляющими образовательную деятельность, после 10 июля 1992 года, в отношении каждого члена некоммерческой организации."; д) часть пятую изложить в следующей редакции: "Уполномоченный федеральный орган, осуществляющий функции по надзору за деятельностью саморегулируемых организаций оценщиков, принимает решение о включении некоммерческой организации в единый государственный реестр саморегулируемых организаций оценщиков или решение об отказе во включении некоммерческой организации в такой реестр в течение десяти рабочих дней со дня представления заявления о включении в единый государственный реестр саморегулируемых организаций оценщиков и других документов, предусмотренных частью второй настоящей статьи,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единый портал государственных и муниципальных услуг."; е) часть шестую дополнить абзацем пятым следующего содержания: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прекращении деятельности присоединенной некоммерческой организации, имеющей статус саморегулируемой организации."; ж) дополнить новой частью одиннадцатой следующего содержания: "Сведения, содержащиеся в едином государственном реестре саморегулируемых организаций оценщиков, являются общедоступными, подлежат размещению на официальном сайте уполномоченного федерального органа, осуществляющего функции по надзору за деятельностью саморегулируемых организаций оценщиков, в информационно-телекоммуникационной сети "Интернет". Сведения, содержащиеся в едином государственном реестре саморегулируемых организаций оценщиков, используются в иных государственных информационных ресурсах, а также при межведомственном информационном взаимодействии."; з) часть одиннадцатую считать частью двенадцатой; и) часть двенадцатую считать частью тринадцатой и в ней: в абзаце третьем слова "засвидетельствованные в нотариальном порядке" исключить; абзацы четвертый и пятый признать утратившими силу; в абзаце шестом слова "шестым, седьмым," исключить; к) дополнить частями четырнадцатой и пятнадцатой следующего содержания: "Документы, указанные в частях первой, второй, восьмой и двенадцатой настоящей статьи, направляются некоммерческой организацией в уполномоченный федеральный орган, осуществляющий функции по надзору за деятельностью саморегулируемых организаций оценщиков, в форме электронных документов (пакета электронных документов) с использованием информационно-телекоммуникационных сетей, в том числе информационно-телекоммуникационной сети "Интернет", включая единый портал государственных и муниципальных услуг, и подписываются усиленной квалифицированной электронной подписью в соответствии с требованиями Федерального закона от 6 апреля 2011 года № 63-ФЗ "Об электронной подписи" или подписываются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Некоммерческая организация вместе с документами, указанными в части второй настоящей статьи, вправе по собственной инициативе представить в уполномоченный федеральный орган, осуществляющий функции по надзору за деятельностью саморегулируемых организаций оценщиков, копии учредительных документов, а также копии документов, подтверждающих сведения, предусмотренные частью четвертой настоящей статьи."</w:t>
      </w:r>
    </w:p>
    <w:p>
      <w:r>
        <w:t>в статье 2410: а) в части пятой: абзац первый после слов "осуществляющий функции по надзору за деятельностью саморегулируемых организаций оценщиков," дополнить словами "с использованием информационно-телекоммуникационных сетей, в том числе информационно-телекоммуникационной сети "Интернет", включая единый портал государственных и муниципальных услуг, подписанных усиленной квалифицированной электронной подписью в соответствии с требованиями Федерального закона от 6 апреля 2011 года № 63-ФЗ "Об электронной подписи" или подписанных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абзац второй изложить в следующей редакции: "заявление о регистрации в качестве национального объединения саморегулируемых организаций оценщиков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адреса официального сайта некоммерческой организации в информационно-телекоммуникационной сети "Интернет", адреса электронной почты;"; абзац третий признать утратившим силу; в абзаце четвертом слова "заверенные некоммерческой организацией" исключить; б) дополнить частями тридцатой и тридцать первой следующего содержания: "Некоммерческая организация вместе с документами, указанными в части пятой настоящей статьи, вправе по собственной инициативе представить в уполномоченный федеральный орган, осуществляющий функции по надзору за деятельностью саморегулируемых организаций оценщиков, копии учредительных документов. Уполномоченный федеральный орган, осуществляющий функции по надзору за деятельностью саморегулируемых организаций оценщиков, при рассмотрении заявления о включении некоммерческой организации в единый государственный реестр саморегулируемых организаций оценщиков в качестве национального объединения саморегулируемых организаций оценщиков запрашивает копии учредительных документов такой некоммерческой организации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Статья 24</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17, ст. 1556; № 27, ст. 2700; 2004, № 35, ст. 3607; 2009, № 52, ст. 6440; 2011, № 27, ст. 3880; № 30, ст. 4594; 2012, № 53, ст. 7612; 2013, № 19, ст. 2314; 2015, № 29, ст. 4339, 4347; 2017, № 30, ст. 4457; 2018, № 7, ст. 975; № 53, ст. 8451; 2019, № 31, ст. 4419; № 51, ст. 7483; 2020, № 29, ст. 4517; 2021, № 24, ст. 4188; № 27, ст. 5166; 2023, № 43, ст. 7602) следующие изменения</w:t>
      </w:r>
    </w:p>
    <w:p>
      <w:r>
        <w:t>в статье 16: а) пункт 8 изложить в следующей редакции: "8. Регистрация искусственных островов, установок, сооружений и прав на них (за исключением плавучих (подвижных) буровых установок (платформ), морских плавучих (передвижных) платформ) подтверждается записью в реестре искусственных островов, установок, сооружений и прав на них (за исключением плавучих (подвижных) буровых установок (платформ), морских плавучих (передвижных) платформ) (далее - реестр искусственных островов), в который также вносится информация об изменении сведений о ранее зарегистрированных искусственных островах, установках, сооружениях и правах на них (за исключением плавучих (подвижных) буровых установок (платформ), морских плавучих (передвижных) платформ), о прекращении записи в реестре искусственных островов и об исправлении технических ошибок в реестре искусственных островов."; б) дополнить пунктом 9 следующего содержания: "9. Регистрация искусственных островов, установок, сооружений и прав на них (за исключением плавучих (подвижных) буровых установок (платформ), морских плавучих (передвижных) платформ) в реестре искусственных островов, внесение в реестр искусственных островов информации, указанной в пункте 8 настоящей статьи, либо отказ в осуществлении указанных процедур, а также предоставление из реестра искусственных островов сведений осуществляется федеральным органом исполнительной власти, осуществляющим федеральный государственный экологический контроль (надзор), с использованием федеральной государственной информационной системы, обеспечивающей ведение реестра искусственных островов, в порядке, установленном федеральным органом исполнительной власти, уполномоченным Правительством Российской Федерации."</w:t>
      </w:r>
    </w:p>
    <w:p>
      <w:r>
        <w:t>в статье 161: а) в абзаце первом пункта 2 слова "заключения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эксплуатирующей организации к действиям по локализации и ликвидации разливов нефти и нефтепродуктов, выдаваемого" заменить словами "записи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по подтверждению готовности эксплуатирующей организации к действиям по локализации и ликвидации разливов нефти и нефтепродуктов, ведение которого осуществляется"; б) в пункте 3 слова "в порядке, установленном настоящим Федеральным законом для утверждения плана предупреждения и ликвидации разливов нефти и нефтепродуктов" заменить словами "в порядке, который определяется Правительством Российской Федерации", дополнить предложением следующего содержания: "При утверждении вносимых изменений в план предупреждения и ликвидации разливов нефти и нефтепродуктов комплексные учения по подтверждению готовности эксплуатирующей организации к действиям по локализации и ликвидации разливов нефти и нефтепродуктов не проводятся."; в) пункт 4 изложить в следующей редакции: "4. Требования к содержанию плана предупреждения и ликвидации разливов нефти и нефтепродуктов, порядок проведения комплексных учений по подтверждению готовности эксплуатирующей организации к действиям по локализации и ликвидации разливов нефти и нефтепродуктов и порядок ведения реестра результатов таких комплексных учений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w:t>
      </w:r>
    </w:p>
    <w:p>
      <w:r>
        <w:t>в статье 25: а) пункт 2 после слов "Российской Федерации," дополнить словами "в том числе с использованием федеральной государственной информационной системы "Единый портал государственных и муниципальных услуг (функций)","; б) в пункте 6: в абзаце девятом слова "засвидетельствованные в нотариальном порядке копии" заменить словом "реквизиты"; абзац двенадцатый изложить в следующей редакции: "Федеральный орган исполнительной власти, уполномоченный Правительством Российской Федерации, запрашивает сведения о лицензиях на осуществление видов деятельности, предусмотренных программой морских научных исследований и подлежащих лицензированию, в соответствующих лицензирующих органах."; в) в пункте 8 слова "прилагает к запросу" заменить словами "указывает в запросе"; г) пункт 9 признать утратившим силу</w:t>
      </w:r>
    </w:p>
    <w:p>
      <w:r>
        <w:t>в статье 26: а) пункт 1 изложить в следующей редакции: "1. Федеральный орган исполнительной власти, уполномоченный Правительством Российской Федерации, в срок, не превышающий пятидесяти четырех рабочих дней с даты получения запроса, принимает решение о предоставлении заявителю разрешения на проведение морских научных исследований и вносит сведения о таком разрешении в реестр разрешений на проведение морских научных исследований либо принимает решение об отказе в предоставлении разрешения на проведение морских научных исследований, о чем российскому или иностранному заявителю направляется соответствующее уведомление."; б) в пункте 2 слова "Разрешение на проведение морских научных исследований или уведомления, предусмотренные" заменить словами "Уведомление, предусмотренное", слова "направляются иностранным заявителям" заменить словами "направляется иностранному заявителю"; в) в пункте 3 слово "выдается" заменить словом "предоставляется", слово "выдачи" заменить словом "предоставления"; г) в пункте 4 слово "выдается" заменить словом "предоставляется"; д) дополнить пунктом 5 следующего содержания: "5. Ведение реестра разрешений на проведение морских научных исследований, предоставление выписок из указанного реестра осуществляются федеральным органом исполнительной власти, определенным в соответствии с пунктом 1 настоящей статьи, в порядке, установленном таким федеральным органом исполнительной власти."</w:t>
      </w:r>
    </w:p>
    <w:p>
      <w:r>
        <w:t>в статье 371: а) дополнить пунктом 21 следующего содержания: "21. Выдаче разрешения на захоронение донного грунта во внутренних морских водах и в территориальном море (далее в настоящей статье - разрешение) должно предшествовать проведение государственной экологической экспертизы."; б) пункт 3 изложить в следующей редакции: "3. Срок выдачи разрешения не должен превышать пятнадцать рабочих дней со дня получения запроса о получении разрешения (далее в настоящей статье - запрос)."; в) в абзаце первом пункта 4 слово "Проект" заменить словом "Выдача"; г) в пункте 5 слова "через многофункциональный центр предоставления государственных и муниципальных услуг (далее - многофункциональный центр)" заменить словами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д) в пункте 6: абзац девятый подпункта 2 изложить в следующей редакции: "место извлечения донного грунта (наименование моря (залива) и географические координаты района извлечения в системе координат ГСК-2011 и WGS-84;"; абзац второй подпункта 3 изложить в следующей редакции: "местоположение (место захоронения донного грунта (наименование моря (залива), географические координаты района захоронения донного грунта в системах координат ГСК-2011 и WGS-84, глубину захоронения донного грунта и расстояние от берега);"; абзац шестой подпункта 4 изложить в следующей редакции: "периоды, в течение которых планируется осуществлять захоронение донного грунта: дата начала работ; дата окончания работ; продолжительность работ;"; е) в абзаце первом пункта 7 слова "К запросу прилагается" заменить словами "С запросом представляется"; ж) пункты 8 и 12 признать утратившими силу; з) пункт 13 изложить в следующей редакции: "13. В течение трех рабочих дней со дня получения запроса федеральный орган исполнительной власти, уполномоченный на осуществление федерального государственного экологического контроля (надзора), направляет запрос в федеральные органы исполнительной власти, указанные в пункте 4 настоящей статьи, для согласования принятия решения о выдаче разрешения. Срок согласования выдачи разрешения не может превышать восемь рабочих дней со дня получения запроса федеральными органами исполнительной власти, указанными в подпунктах 2 - 4 пункта 4 настоящей статьи. Срок согласования выдачи разрешения федеральным органом исполнительной власти по обороне не может превышать пятнадцать дней со дня получения запроса."; и) пункт 14 изложить в следующей редакции: "14. В случае непоступления в установленный для согласования выдачи разрешения срок замечаний от федеральных органов исполнительной власти, указанных в подпунктах 2 - 4 пункта 4 настоящей статьи, выдача разрешения считается согласованной такими федеральными органами исполнительной власти."; к) пункт 15 изложить в следующей редакции: "15. В случае поступления в пределах срока согласования выдачи разрешения замечаний от федеральных органов исполнительной власти, указанных в пункте 4 настоящей статьи, федеральный орган исполнительной власти, уполномоченный на осуществление федерального государственного экологического контроля (надзора), направляет указанные замечания в течение двух рабочих дней со дня их поступления заявителю для устранения заказным письмом с уведомлением о вручении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В случае неустранения указанных замечаний заявителем в течение тридцати дней со дня их получения федеральный орган исполнительной власти, уполномоченный на осуществление федерального государственного экологического контроля (надзора), отказывает заявителю в выдаче разрешения с направлением уведомления об этом в течение пяти рабочих дней."; л) пункт 16 изложить в следующей редакции: "16. После согласования выдачи разрешения с федеральными органами исполнительной власти, указанными в пункте 4 настоящей статьи, и (или) в случае, предусмотренном пунктом 14 настоящей статьи, федеральный орган исполнительной власти, уполномоченный на осуществление федерального государственного экологического контроля (надзора), в течение одного рабочего дня вносит сведения о разрешении в реестр разрешений на захоронение донного грунта во внутренних морских водах и в территориальном море и уведомляет об этом заявителя."; м) пункт 17 признать утратившим силу; н) пункт 18 изложить в следующей редакции: "18. Ведение реестра разрешений на захоронение донного грунта во внутренних морских водах и в территориальном море и предоставление выписок из указанного реестра осуществляются федеральным органом исполнительной власти, уполномоченным на осуществление федерального государственного экологического контроля (надзора), в порядке, установленном таким федеральным органом исполнительной власти."; о) абзац первый пункта 19 изложить в следующей редакции: "19. Реестровая запись о выдаче разрешения должна содержать:"</w:t>
      </w:r>
    </w:p>
    <w:p>
      <w:r>
        <w:rPr>
          <w:b/>
        </w:rPr>
        <w:t>Статья 25</w:t>
      </w:r>
    </w:p>
    <w:p>
      <w:r>
        <w:t>Внести в статью 42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2011, № 1, ст. 6; № 30, ст. 4590; 2014, № 26, ст. 3366; 2017, № 31, ст. 4770) следующие изменения</w:t>
      </w:r>
    </w:p>
    <w:p>
      <w:r>
        <w:t>пункт 2 после слов "соблюдения санитарно-эпидемиологических и гигиенических требований" дополнить словами ", оформленных в форме экспертных заключений, актов, протоколов,"</w:t>
      </w:r>
    </w:p>
    <w:p>
      <w:r>
        <w:t>дополнить пунктом 21 следующего содержания: "21. Сведения о выданных главными государственными санитарными врачами и (или) их заместителями санитарно-эпидемиологических заключениях подлежат внесению в реестр санитарно-эпидемиологических заключений о соответствии (несоответствии) видов деятельности (работ, услуг), продукции, проектной документации требованиям государственных санитарно-эпидемиологических правил и нормативов, который ведется федеральным органом исполнительной власти, осуществляющим федеральный государственный санитарно-эпидемиологический надзор, в установленном им порядке. Указанный реестр размещается на официальном сайте федерального органа исполнительной власти, осуществляющего федеральный государственный санитарно-эпидемиологический надзор, в информационно-телекоммуникационной сети "Интернет"."</w:t>
      </w:r>
    </w:p>
    <w:p>
      <w:r>
        <w:rPr>
          <w:b/>
        </w:rPr>
        <w:t>Статья 26</w:t>
      </w:r>
    </w:p>
    <w:p>
      <w:r>
        <w:t>Внести в статью 1142 Кодекса торгового мореплавания Российской Федерации (Собрание законодательства Российской Федерации, 1999, № 18, ст. 2207; 2016, № 27, ст. 4215) следующие изменения</w:t>
      </w:r>
    </w:p>
    <w:p>
      <w:r>
        <w:t>в пункте 2: а) абзац первый дополнить словами ",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б) в абзаце втором слово "десяти" заменить словом "пяти"</w:t>
      </w:r>
    </w:p>
    <w:p>
      <w:r>
        <w:t>в пункте 9 слова "и размещается" заменить словом "размещается", дополнить словами "и направляется перевозчику, в том числе с использованием единого портала"</w:t>
      </w:r>
    </w:p>
    <w:p>
      <w:r>
        <w:rPr>
          <w:b/>
        </w:rPr>
        <w:t>Статья 27</w:t>
      </w:r>
    </w:p>
    <w:p>
      <w:r>
        <w:t>Абзац четвертый части второй статьи 11 Федерального закона от 17 июля 1999 года № 176-ФЗ "О почтовой связи" (Собрание законодательства Российской Федерации, 1999, № 29, ст. 3697; 2004, № 35, ст. 3607; 2023, № 12, ст. 1886) изложить в следующей редакции: "осуществляют предоставление разрешений на применение франкировальных машин путем внесения записи в реестр предоставленных и аннулированных разрешений на применение франкировальных машин (далее - реестр предоставленных и аннулированных разрешений), определяют порядок использования франкировальных машин, устанавливают порядок предоставления разрешений на применение франкировальных машин, в том числе основания для отказа в предоставлении таких разрешений, формирования и ведения реестра предоставленных и аннулированных разрешений, объем и форму опубликования информации, содержащейся в реестре предоставленных и аннулированных разрешений с учетом вносимых в него изменений.".</w:t>
      </w:r>
    </w:p>
    <w:p>
      <w:r>
        <w:rPr>
          <w:b/>
        </w:rPr>
        <w:t>Статья 28</w:t>
      </w:r>
    </w:p>
    <w:p>
      <w:r>
        <w:t>Внести в Кодекс внутреннего водного транспорта Российской Федерации (Собрание законодательства Российской Федерации, 2001, № 11, ст. 1001; 2011, № 27, ст. 3880; 2012, № 18, ст. 2128; № 31, ст. 4320; 2016, № 27, ст. 4300; 2023, № 29, ст. 5312; 2025, № 26, ст. 3499) следующие изменения</w:t>
      </w:r>
    </w:p>
    <w:p>
      <w:r>
        <w:t>в статье 14: а) подпункт 2 пункта 1 признать утратившим силу; б) пункт 8 изложить в следующей редакции: "8. На судне должны находиться оригиналы судовых документов, за исключением судового билета, копия которого должна быть заверена органом, выдавшим этот документ."</w:t>
      </w:r>
    </w:p>
    <w:p>
      <w:r>
        <w:t>в статье 19: а) в пункте 3 слова "в течение месяца" заменить словами "в течение шести рабочих дней"; б) в пункте 5 первое предложение исключить; в) в пункте 12: абзац первый дополнить словами ", направленных в том числе с использованием федеральной государственной информационной системы "Единый портал государственных и муниципальных услуг (функций)"; абзац шестой признать утратившим силу; г) пункт 14 признать утратившим силу</w:t>
      </w:r>
    </w:p>
    <w:p>
      <w:r>
        <w:t>в пункте 1 статьи 20 слова "в течение месяца" заменить словами "в течение шести рабочих дней"</w:t>
      </w:r>
    </w:p>
    <w:p>
      <w:r>
        <w:rPr>
          <w:b/>
        </w:rPr>
        <w:t>Статья 29</w:t>
      </w:r>
    </w:p>
    <w:p>
      <w:r>
        <w:t>Внести в Федеральный закон от 11 июля 2001 года № 95-ФЗ "О политических партиях" (Собрание законодательства Российской Федерации, 2001, № 29, ст. 2950; 2002, № 12, ст. 1093; 2003, № 50, ст. 4855; 2004, № 52, ст. 5272; 2005, № 30, ст. 3104; 2009, № 18, ст. 2155; 2010, № 45, ст. 5754; 2011, № 50, ст. 7363; 2012, № 15, ст. 1721; 2015, № 21, ст. 2985) следующие изменения: 1) в статье 15: а) в пункте 1 третье предложение изложить в следующей редакции: "Подтверждением государственной регистрации политической партии или ее регионального отделения является запись о политической партии или ее региональном отделении в едином государственном реестре юридических лиц."; б) в абзаце третьем пункта 5 первое и второе предложения изложить в следующей редакции: "Федеральный уполномоченный орган или его территориальный орган не позднее чем через три рабочих дня, а в случае, если документы направлены заявителем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не позднее чем через один рабочий день со дня получения от регистрирующего органа информации о внесенной в единый государственный реестр юридических лиц записи о политической партии или ее региональном отделении направляет уполномоченному лицу политической партии или ее регионального отделения уведомление о внесении соответствующей записи в единый государственный реестр юридических лиц. При этом в случае, если не принято решение об отказе в государственной регистрации политической партии или ее регионального отделения, указанное уведомление должно быть направлено не позднее чем через двадцать один рабочий день со дня подачи соответствующего заявления о государственной регистрации, а в случае, если в соответствии с пунктом 51 настоящей статьи принято решение о приостановлении государственной регистрации политической партии или ее регионального отделения, течение указанного срока прерывается."; в) в пункте 6 слова "документ о государственной регистрации политической партии признается федеральным уполномоченным органом утратившим силу, а" исключить; г) в пункте 10 слово "документа" заменить словом "уведомления", слова "пунктом 1" заменить словами "пунктом 5"; 2) в статье 16: а) в пункте 1: подпункт "а" изложить в следующей редакции: "а) заявление, подписанное уполномоченными лицами политической партии, с указанием их фамилий, имен, отчеств (при наличии) и контактных телефонов, сведений об адресе (месте нахождения) постоянно действующего руководящего органа политической партии, по которому осуществляется связь с политической партией;"; подпункт "б" после слов "заверены уполномоченными лицами политической партии" дополнить словами "(не представляются при направлении документов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подпункт "в" после слов "заверенная уполномоченными лицами политической партии" дополнить словами "(не представляется в случае направления документов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подпункты "д" и "е" признать утратившими силу; подпункт "ж" дополнить словами ", на бумажном носителе либо в электронной форме в случае направления документов с использованием федеральной государственной информационной системы "Единый портал государственных и муниципальных услуг (функций)"; б) дополнить пунктами 11 и 12 следующего содержания: "11. Заявление о государственной регистрации политической партии, направляемое уполномоченным лицом политической партии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подписывается усиленной квалифицированной электронной подписью уполномоченного лица политической партии либо усиленной неквалифицированной электронной подписью уполномоченного лица политической партии,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12. </w:t>
      </w:r>
      <w:r>
        <w:t>В случае направления заявления о государственной регистрации политической партии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копии документов, указанные в подпунктах "г" и "з" пункта 1 настоящей статьи, заверяются усиленной квалифицированной электронной подписью уполномоченного лица политической партии либо усиленной неквалифицированной электронной подписью уполномоченного лица политической партии,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в пункте 2 слова "статьи, выдает" заменить словами "статьи, за исключением случаев направления уполномоченным лицом политической партии документов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выдает";</w:t>
      </w:r>
    </w:p>
    <w:p>
      <w:r>
        <w:rPr>
          <w:b/>
        </w:rPr>
        <w:t xml:space="preserve">12. </w:t>
      </w:r>
      <w:r>
        <w:t>В случае направления заявления о государственной регистрации регионального отделения политической партии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копии документов, указанные в подпунктах "в" и "г" пункта 1 настоящей статьи, заверяются усиленной квалифицированной электронной подписью уполномоченного лица политической партии либо усиленной неквалифицированной электронной подписью уполномоченного лица политической партии,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в пункте 2 слова "статьи, выдает" заменить словами "статьи, за исключением случаев направления уполномоченным лицом политической партии документов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выдает";</w:t>
      </w:r>
    </w:p>
    <w:p>
      <w:r>
        <w:rPr>
          <w:b/>
        </w:rPr>
        <w:t xml:space="preserve">12. </w:t>
      </w:r>
      <w:r>
        <w:t>в статье 18:</w:t>
      </w:r>
    </w:p>
    <w:p>
      <w:r>
        <w:rPr>
          <w:b/>
        </w:rPr>
        <w:t xml:space="preserve">12. </w:t>
      </w:r>
      <w:r>
        <w:t>в пункте 1: абзац первый изложить в следующей редакции: "1. Для государственной регистрации регионального отделения политической партии в территориальный орган представляется заявление, подписанное уполномоченными лицами политической партии, с указанием их фамилий, имен, отчеств (при наличии) и контактных телефонов, сведений об адресе (месте нахождения) постоянно действующего руководящего органа регионального отделения политической партии, по которому осуществляется связь с региональным отделением политической партии, а также следующие документы:"; подпункты "б", "д" и "е" признать утратившими силу</w:t>
      </w:r>
    </w:p>
    <w:p>
      <w:r>
        <w:rPr>
          <w:b/>
        </w:rPr>
        <w:t xml:space="preserve">12. </w:t>
      </w:r>
      <w:r>
        <w:t>дополнить пунктами 11 и 12 следующего содержания: "11. Заявление о государственной регистрации регионального отделения политической партии, направляемое уполномоченным лицом политической партии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подписывается усиленной квалифицированной электронной подписью уполномоченного лица политической партии либо усиленной неквалифицированной электронной подписью уполномоченного лица политической партии,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12. </w:t>
      </w:r>
      <w:r>
        <w:t>пункт 4 статьи 20 после слов "в течение трех дней" дополнить словами ", а в случае, если документы направлены уполномоченным лицом политической партии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в течение одного рабочего дня"</w:t>
      </w:r>
    </w:p>
    <w:p>
      <w:r>
        <w:rPr>
          <w:b/>
        </w:rPr>
        <w:t>Статья 30</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30, ст. 4590, 4596; № 48, ст. 6732; 2012, № 26, ст. 3446; 2013, № 30, ст. 4059; № 52, ст. 6971; 2014, № 30, ст. 4220; № 48, ст. 6642; 2015, № 1, ст. 11; № 27, ст. 3994; 2016, № 15, ст. 2066; № 27, ст. 4187; 2017, № 31, ст. 4774; 2018, № 31, ст. 4841; 2019, № 30, ст. 4097; № 52, ст. 7768, 7771; 2020, № 29, ст. 4517; 2021, № 11, ст. 1704; № 24, ст. 4188; № 27, ст. 5170; 2022, № 1, ст. 15; № 13, ст. 1960; № 29, ст. 5235; 2023, № 18, ст. 3254; № 29, ст. 5315; № 32, ст. 6181, 6182, 6183; 2024, № 1, ст. 3, 54, 64; № 33, ст. 4928, 4992; № 51, ст. 7854; № 53, ст. 8507) следующие изменения: 1) в абзаце пятьдесят третьем статьи 1 слова "документ, который выдается" заменить словами "разрешение, которое предоставляется"; 2) абзац сорок первый статьи 5 изложить в следующей редакции: "установление порядка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3) в статье 23: а) в пункте 1 слово "получение" заменить словом "предоставление"; б) в пункте 2 слово "выдаваемым" заменить словом "предоставляемым"; в) в пункте 51 слово "выдачи" заменить словом "предоставления"; 4) в пункте 6 статьи 231 слово "выдаваемым" заменить словом "предоставляемым"; 5) в абзаце первом пункта 11 статьи 281 слово "выдаче" заменить словом "предоставлении"; 6) в статье 311: а) пункт 2 изложить в следующей редакции: "2. Решение о предоставлении комплексного экологического разрешения принимается уполномоченным Правительством Российской Федерации федеральным органом исполнительной власти в отношении отдельного объекта, оказывающего негативное воздействие на окружающую среду, в том числе линейного объекта, на основании заявки, подаваемой юридическими лицами и индивидуальными предпринимателями. Подача заявки на предоставление комплексного экологического разрешения осуществляется в форме электронного документа, подписанного усиленной квалифицированной электронной подписью, с использованием федеральной государственной информационной системы "Единый портал государственных и муниципальных услуг (функций)". При подаче заявки на предоставление комплексного экологического разрешения представителем, действующим от имени заявителя на основании доверенности, указанная заявка может быть подписана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Подача заявки на предоставление комплексного экологического разрешения, содержащей сведения, составляющие государственную тайну, осуществляется на бумажном носителе в соответствии с законодательством Российской Федерации о государственной тайне."; б) в пункте 3: абзац первый изложить в следующей редакции: "3. Заявка на предоставление комплексного экологического разрешения должна содержать следующие информацию и сведения:"; в абзаце одиннадцатом слово "программы" заменить словами "сведения об утвержденной программе"; в) пункт 4 изложить в следующей редакции: "4. В случаях, предусмотренных пунктом 1 статьи 231 настоящего Федерального закона, в заявку на предоставление комплексного экологического разрешения дополнительно включаются сведения о планируемых временно разрешенных выбросах, временно разрешенных сбросах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 а также сведения о наличии одобренной в соответствии с пунктом 8 статьи 671 настоящего Федерального закона программы повышения экологической эффективности."; г) в пункте 5: в абзаце первом слово "получение" заменить словом "предоставление"; в абзаце втором слово "получение" заменить словом "предоставление"; д) пункт 6 изложить в следующей редакции: "6. Заявка на предоставление комплексного экологического разрешения при условии соответствия содержания представленных информации и сведений требованиям настоящего Федерального закона подлежит рассмотрению в срок, не превышающий двадцати семи рабочих дней со дня ее регистрации."; е) пункт 7 признать утратившим силу; ж) пункт 8 изложить в следующей редакции: "8. Рассмотрение в составе заявки на предоставление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осуществляется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 з) пункт 9 изложить в следующей редакции: "9. Решение о предоставлении комплексного экологического разрешения принимается уполномоченным Правительством Российской Федерации федеральным органом исполнительной власти после рассмотрения заявки на предоставление комплексного экологического разрешения. Комплексное экологическое разрешение предоставляется путем внесения соответствующей записи в реестр комплексных экологических разрешений, который ведется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В день внесения в реестр комплексных экологических разрешений сведений о предоставленном комплексном экологическом разрешении уполномоченный Правительством Российской Федерации федеральный орган исполнительной власти направляет заявителю выписку из указанного реестра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В случае, указанном в абзаце четвертом пункта 2 настоящей статьи, уполномоченный Правительством Российской Федерации федеральный орган исполнительной власти направляет заявителю выписку из реестра комплексных экологических разрешений на бумажном носителе. Принятие решения о внесении в реестр комплексных экологических разрешений сведений о предоставленном комплексном экологическом разрешении осуществляется в рамках срока, определенного пунктом 6 настоящей статьи."; и) в пункте 91: в абзаце первом слова "отказа в выдаче" заменить словами "принятия решения об отказе в предоставлении"; в подпункте 1 слово "получение" заменить словом "предоставление", слово "документов" заменить словом "сведений"; в подпункте 2 слово "получение" заменить словом "предоставление"; к) в пункте 92: в абзаце первом слово "получение" заменить словом "предоставление", слово "выдачу" заменить словом "предоставление"; абзац второй изложить в следующей редакции: "Срок рассмотрения заявки на предоставление комплексного экологического разрешения органами государственной власти, указанными в настоящем пункте, не может превышать девять рабочих дней со дня поступления заявки на предоставление комплексного экологического разрешения от уполномоченного Правительством Российской Федерации федерального органа исполнительной власти."; л) в пункте 93 слово "получение" заменить словом "предоставление"; м) пункт 94 изложить в следующей редакции: "94. Уполномоченный Правительством Российской Федерации федеральный орган исполнительной власти при наличии замечаний к заявке на предоставление комплексного экологического разрешения, в том числе со стороны федеральных органов исполнительной власти, исполнительных органов субъектов Российской Федерации, указанных в пунктах 92 и 93 настоящей статьи, направляет такие замечания заявителю с использованием федеральной государственной информационной системы "Единый портал государственных и муниципальных услуг (функций)" или в случае, указанном в абзаце четвертом пункта 2 настоящей статьи, на бумажном носителе для устранения в течение сорока пяти календарных дней со дня их получения."; н) пункт 10 изложить в следующей редакции: "10. Запись о комплексном экологическом разрешении в реестре комплексных экологических разрешений содержит: установленные технологические нормативы; установленные нормативы допустимых выбросов, сбросов высокотоксичных веществ, веществ, обладающих канцерогенными, мутагенными свойствами (веществ I, II классов опасности), при наличии таких веществ в выбросах загрязняющих веществ, сбросах загрязняющих веществ; установленные нормативы допустимых физических воздействий; установленные нормативы образования отходов производства и потребления и лимиты на их размещение, а также обоснование таких нормативов; установленные требования к обращению с отходами производства и потребления; сведения о программе производственного экологического контроля и о программе повышения экологической эффективности; иные сведения, установленные Правительством Российской Федерации; срок действия комплексного экологического разрешения. При наличии в выбросах загрязняющих веществ, сбросах загрязняющих веществ высокотоксичных веществ, веществ, обладающих канцерогенными, мутагенными свойствами (веществ I, II классов опасности), в отношении которых установлены технологические показатели наилучших доступных технологий и разработаны технологические нормативы в соответствии со статьей 23 настоящего Федерального закона, в запись о комплексном экологическом разрешении в реестре комплексных экологических разрешений включается наименьший из нормативов, указанных в абзацах втором и третьем настоящего пункта."; (Подпункт в редакции Федерального закона от 28.12.2025 № 495-ФЗ) о) пункт 11 изложить в следующей редакции: "11. На период реализации программы повышения экологической эффективности в запись о комплексном экологическом разрешении в реестре комплексных экологических разрешений дополнительно могут быть включены сведения об установленных временно разрешенных выбросах, временно разрешенных сбросах. Составной частью записи о комплексном экологическом разрешении в реестре комплексных экологических разрешений являются сведения о программе повышения экологической эффективности."; п) в абзаце первом пункта 13 слово "выдается" заменить словом "предоставляется"; р) в пункте 14: в абзаце первом слова "Комплексное экологическое разрешение подлежит" заменить словами "Сведения, включенные в запись о комплексном экологическом разрешении в реестре комплексных экологических разрешений, подлежат"; абзац второй дополнить предложением следующего содержания: "При этом пересмотр полностью сведений, включенных в запись о комплексном экологическом разрешении в реестре комплексных экологических разрешений, осуществляется в срок, не превышающий двадцати семи рабочих дней со дня регистрации заявки на пересмотр сведений, включенных в запись о комплексном экологическом разрешении в реестре комплексных экологических разрешений, частичный пересмотр таких сведений - в срок, не превышающий десяти рабочих дней со дня регистрации соответствующей заявки."; с) пункт 15 изложить в следующей редакции: "15. Пересмотр сведений, включенных в запись о комплексном экологическом разрешении в реестре комплексных экологических разрешений, и внесение в нее изменений осуществляются по инициативе юридического лица или индивидуального предпринимателя, которым предоставлено комплексное экологическое разрешение."; т) пункт 16 изложить в следующей редакции: "16. При необходимости внесения изменений в запись о комплексном экологическом разрешении в реестре комплексных экологических разрешений, не касающихся сведений, указанных в абзацах втором - шестом и восьмом пункта 10 и пункте 11 настоящей статьи, пересмотр сведений, включенных в данную запись, не требуется."; у) пункт 17 изложить в следующей редакции: "17. При актуализации учетных сведений об объекте, оказывающем негативное воздействие на окружающую среду, в случаях, предусмотренных статьей 692 настоящего Федерального закона, уполномоченным Правительством Российской Федерации федеральным органом исполнительной власти одновременно вносятся изменения в запись о комплексном экологическом разрешении в реестре комплексных экологических разрешений. В день внесения изменений в запись о комплексном экологическом разрешении в реестре комплексных экологических разрешений уполномоченный Правительством Российской Федерации федеральный орган исполнительной власти направляет юридическому лицу или индивидуальному предпринимателю, которым предоставлено комплексное экологическое разрешение, выписку из реестра комплексных экологических разрешений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а в случае, указанном в абзаце четвертом пункта 2 настоящей статьи, на бумажном носителе."; ф) пункт 18 изложить в следующей редакции: "18. Уполномоченным Правительством Российской Федерации федеральным органом исполнительной власти принимается решение об отзыве предоставленного комплексного экологического разрешения путем внесения соответствующей записи в реестр комплексных экологических разрешений в следующих случаях: нарушение в течение шести месяцев и более установленных комплексным экологическим разрешением обязательных требований при осуществлении деятельности без решения о его пересмотре в случаях, предусмотренных пунктом 14 настоящей статьи; невыполнение программы повышения экологической эффективности в установленные сроки (при ее наличии); исключение объекта, оказывающего негативное воздействие на окружающую среду, из государственного реестра объектов, оказывающих негативное воздействие на окружающую среду; изменение категории объекта, оказывающего негативное воздействие на окружающую среду, на II (за исключением случаев, установленных пунктом 12 настоящей статьи), III или IV категорию в порядке, предусмотренном пунктом 19 настоящей статьи."; х) пункт 19 изложить в следующей редакции: "19. Порядок рассмотрения заявок на предоставление комплексных экологических разрешений, принятия решений о предоставлении, продлении или об отзыве комплексных экологических разрешений, о пересмотре сведений, включенных в запись о комплексном экологическом разрешении в реестре комплексных экологических разрешений, внесения в нее изменений и ее исключения из реестра комплексных экологических разрешений устанавливается Правительством Российской Федерации. Форма заявки на предоставление комплексного экологического разрешения и форма выписки из реестра комплексных экологических разрешений устанавливаются уполномоченным Правительством Российской Федерации федеральным органом исполнительной власти."; ц) пункт 20 изложить в следующей редакции: "20. Юридические лица и индивидуальные предприниматели обязаны выполнять условия, предусмотренные комплексным экологическим разрешением, сведения о котором включены в запись о комплексном экологическом разрешении в реестре комплексных экологических разрешений, и несут ответственность в соответствии с законодательством Российской Федерации за их несоблюдение или осуществление деятельности без комплексного экологического разрешения."; 7) в пункте 1 статьи 312 слово "получено" заменить словом "предоставлено"; 8) в статье 46: а) абзац второй пункта 6 изложить в следующей редакции: "записи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по подтверждению готовности эксплуатирующей организации к действиям по локализации и ликвидации разливов нефти и нефтепродуктов (далее - реестр результатов комплексных учений);"; б) в пункте 7: в абзаце первом слова "двадцать рабочих дней" заменить словами "шестнадцать рабочих дней"; в абзаце третьем слова "десять рабочих дней" заменить словами "восемь рабочих дней"; в) в абзаце втором пункта 8 слова "десять рабочих дней" заменить словами "восемь рабочих дней"; г) в пункте 9 слова "выдачи заключения о готовности эксплуатирующей организации к действиям по локализации и ликвидации разливов нефти и нефтепродуктов," заменить словами "ведения реестра результатов комплексных учений,"; 9) в статье 60: а) наименование после слова "растений," дополнить словом "грибов,"; б) пункт 1 после слова "растений," дополнить словом "грибов,", после слова "Растения," дополнить словом "грибы,"; в) пункт 2 после слова "растений," дополнить словом "грибов,"; г) пункт 3 после слова "растений," дополнить словом "грибов,"; д) дополнить пунктами 4 - 7 следующего содержания: "4. В целях сохранения растений, грибов, животных и других организмов, занесенных в Красную книгу Российской Федерации, красные книги субъектов Российской Федерации, сбор (заготовка) таких растений, грибов, добыча таких животных, добыча (сбор, заготовка) таких организмов запрещены, за исключением случаев, предусмотренных настоящей статьей.</w:t>
      </w:r>
    </w:p>
    <w:p>
      <w:r>
        <w:rPr>
          <w:b/>
        </w:rPr>
        <w:t xml:space="preserve">5. </w:t>
      </w:r>
      <w:r>
        <w:t>В исключительных случаях сбор (заготовка) растений и грибов, занесенных в Красную книгу Российской Федерации, красные книги субъектов Российской Федерации, допускается в порядке, установленном Правительством Российской Федерации</w:t>
      </w:r>
    </w:p>
    <w:p>
      <w:r>
        <w:rPr>
          <w:b/>
        </w:rPr>
        <w:t xml:space="preserve">6. </w:t>
      </w:r>
      <w:r>
        <w:t>В исключительных случаях добыча редких и находящихся под угрозой исчезновения объектов животного мира, в том числе занесенных в Красную книгу Российской Федерации, красные книги субъектов Российской Федерации, осуществляется в соответствии с законодательством Российской Федерации об охране и использовании животного мира, законодательством Российской Федерации о рыболовстве и сохранении водных биологических ресурсов</w:t>
      </w:r>
    </w:p>
    <w:p>
      <w:r>
        <w:rPr>
          <w:b/>
        </w:rPr>
        <w:t xml:space="preserve">7. </w:t>
      </w:r>
      <w:r>
        <w:t>Оборот растений, грибов, занесенных в Красную книгу Российской Федерации, красные книги субъектов Российской Федерации, допускается в исключительных случаях при наличии разрешения, выдаваемого уполномоченным федеральным органом исполнительной власти в порядке, предусмотренном Правительством Российской Федерации.";</w:t>
      </w:r>
    </w:p>
    <w:p>
      <w:r>
        <w:rPr>
          <w:b/>
        </w:rPr>
        <w:t xml:space="preserve">2. </w:t>
      </w:r>
      <w:r>
        <w:t>Пени за неисполнение обязанности по внесению квартальных авансовых платежей за третий квартал 2020 года, взысканные до дня вступления в силу пункта 1 настоящей статьи, подлежат возврату лицам, обязанным вносить указанные платежи в соответствии с пунктом 4 статьи 164 настоящего Федерального закона, или зачету в счет будущих отчетных периодов по заявлению таких лиц в соответствии с порядком зачета и возврата сумм излишне уплаченной (взысканной) платы за негативное воздействие на окружающую среду, утверждаемым уполномоченным Правительством Российской Федерации федеральным органом исполнительной власти</w:t>
      </w:r>
    </w:p>
    <w:p>
      <w:r>
        <w:rPr>
          <w:b/>
        </w:rPr>
        <w:t xml:space="preserve">3. </w:t>
      </w:r>
      <w:r>
        <w:t>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установленный пунктом 9 статьи 67 настоящего Федерального закона, продлевается на два года</w:t>
      </w:r>
    </w:p>
    <w:p>
      <w:r>
        <w:rPr>
          <w:b/>
        </w:rPr>
        <w:t xml:space="preserve">4. </w:t>
      </w:r>
      <w:r>
        <w:t>Особенности регулирования отношений в области охраны окружающей среды, в том числе осуществления государственного экологического контроля (надзора), в городских поселениях и городских округах, на территориях которых проводится эксперимент по квотированию выбросов загрязняющих веществ в атмосферный воздух, устанавливаются Федеральным законом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r>
        <w:rPr>
          <w:b/>
        </w:rPr>
        <w:t xml:space="preserve">5. </w:t>
      </w:r>
      <w:r>
        <w:t>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пунктом 13 части 1 статьи 6 Федерального закона от 31 декабря 2014 года № 488-ФЗ "О промышленной политике в Российской Федерации", положения пункта 3 статьи 38 настоящего Федерального закона до 1 июня 2024 года не применяются</w:t>
      </w:r>
    </w:p>
    <w:p>
      <w:r>
        <w:rPr>
          <w:b/>
        </w:rPr>
        <w:t xml:space="preserve">6. </w:t>
      </w:r>
      <w:r>
        <w:t>Эксплуатация объектов капитального строительства, указанных в пункте 5 настоящей статьи и введенных в эксплуатацию в сроки, установленные пунктом 5 настоящей статьи, должна осуществляться с применением технологических процессов с технологическими показателями, не превышающими технологические показатели наилучших доступных технологий, с 31 марта 2027 года. (В редакции Федерального закона от 28.12.2025 № 495-ФЗ)</w:t>
      </w:r>
    </w:p>
    <w:p>
      <w:r>
        <w:rPr>
          <w:b/>
        </w:rPr>
        <w:t xml:space="preserve">7. </w:t>
      </w:r>
      <w:r>
        <w:t>Положения абзаца девятого пункта 10 статьи 311 настоящего Федерального закона не применяются в отношении комплексных экологических разрешений, которые предоставлены до 1 сентября 2025 года, а также которые будут предоставлены на основании заявок на предоставление комплексного экологического разрешения, поданных в уполномоченный Правительством Российской Федерации федеральный орган исполнительной власти до 1 сентября 2025 года, или заявок на предоставление комплексного экологического разрешения, к которым приложены программы повышения экологической эффективности, утвержденные в установленном порядке до 1 сентября 2025 года, или заявок на предоставление комплексного экологического разрешения, которые подаются в отношении находящихся в стадии строительства и (или) реконструкции либо планируемых к строительству и (или) реконструкции объектов, оказывающих негативное воздействие на окружающую среду, на проектную документацию которых получено до 1 сентября 2025 года положительное заключение государственной экологической экспертизы и (или) заключение государственной экспертизы проектной документации, до дня истечения срока действия таких комплексных экологических разрешений, в том числе при внесении изменений в записи о комплексных экологических разрешениях в реестре комплексных экологических разрешений, не связанных с продлением срока действия таких комплексных экологических разрешений."</w:t>
      </w:r>
    </w:p>
    <w:p>
      <w:r>
        <w:rPr>
          <w:b/>
        </w:rPr>
        <w:t xml:space="preserve">7. </w:t>
      </w:r>
      <w:r>
        <w:t>в абзаце двадцать девятом подпункта 1 пункта 2 статьи 65 слово "выдано" заменить словом "предоставлено"</w:t>
      </w:r>
    </w:p>
    <w:p>
      <w:r>
        <w:rPr>
          <w:b/>
        </w:rPr>
        <w:t xml:space="preserve">7. </w:t>
      </w:r>
      <w:r>
        <w:t>в абзаце четвертом пункта 9 статьи 67 слово "получения" заменить словом "предоставления"</w:t>
      </w:r>
    </w:p>
    <w:p>
      <w:r>
        <w:rPr>
          <w:b/>
        </w:rPr>
        <w:t xml:space="preserve">7. </w:t>
      </w:r>
      <w:r>
        <w:t>в статье 671:</w:t>
      </w:r>
    </w:p>
    <w:p>
      <w:r>
        <w:rPr>
          <w:b/>
        </w:rPr>
        <w:t xml:space="preserve">7. </w:t>
      </w:r>
      <w:r>
        <w:t>в пункте 11 статьи 69 слово "свидетельство" заменить словами "выписка из государственного реестра объектов, оказывающих негативное воздействие на окружающую среду, содержащая сведения"</w:t>
      </w:r>
    </w:p>
    <w:p>
      <w:r>
        <w:rPr>
          <w:b/>
        </w:rPr>
        <w:t xml:space="preserve">7. </w:t>
      </w:r>
      <w:r>
        <w:t>в статье 692:</w:t>
      </w:r>
    </w:p>
    <w:p>
      <w:r>
        <w:rPr>
          <w:b/>
        </w:rPr>
        <w:t xml:space="preserve">7. </w:t>
      </w:r>
      <w:r>
        <w:t>статью 85 изложить в следующей редакции: "Статья 85. Переходные положения 1. Несвоевременное или неполное внесение квартальных авансовых платежей за третий квартал 2020 года, первый, второй и третий кварталы 2021 года лицами, которые вносят такие платежи в соответствии с пунктом 4 статьи 164 настоящего Федерального закона, не влечет за собой уплату пеней, предусмотренных пунктом 7 статьи 164 настоящего Федерального закона</w:t>
      </w:r>
    </w:p>
    <w:p>
      <w:r>
        <w:rPr>
          <w:b/>
        </w:rPr>
        <w:t xml:space="preserve">7. </w:t>
      </w:r>
      <w:r>
        <w:t>в абзаце первом пункта 1 слово "получено" заменить словом "предоставлено"</w:t>
      </w:r>
    </w:p>
    <w:p>
      <w:r>
        <w:rPr>
          <w:b/>
        </w:rPr>
        <w:t xml:space="preserve">7. </w:t>
      </w:r>
      <w:r>
        <w:t>абзац первый пункта 8 изложить в следующей редакции: "8. Программа повышения экологической эффективности, утвержденная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w:t>
      </w:r>
    </w:p>
    <w:p>
      <w:r>
        <w:rPr>
          <w:b/>
        </w:rPr>
        <w:t xml:space="preserve">7. </w:t>
      </w:r>
      <w:r>
        <w:t>пункт 9 признать утратившим силу</w:t>
      </w:r>
    </w:p>
    <w:p>
      <w:r>
        <w:rPr>
          <w:b/>
        </w:rPr>
        <w:t xml:space="preserve">7. </w:t>
      </w:r>
      <w:r>
        <w:t>пункт 14 изложить в следующей редакции: "14. В случае внесения изменений в программу повышения экологической эффективности, которая одобрена межведомственной комиссией и сведения о которой являются составной частью записи о комплексном экологическом разрешении в реестре комплексных экологических разрешений, такая программа повышения экологической эффективности до ее одобрения межведомственной комиссией в порядке, предусмотренном пунктом 8 настоящей статьи, за исключением случаев, установленных пунктом 16 настоящей статьи, подлежит утверждению юридическим лицом или индивидуальным предпринимателем. Изменения, внесенные в программу повышения экологической эффективности, действуют со дня внесения изменений в реестровую запись о предоставленном комплексном экологическом разрешении."; (Подпункт в редакции Федерального закона от 28.12.2025 № 495-ФЗ)</w:t>
      </w:r>
    </w:p>
    <w:p>
      <w:r>
        <w:rPr>
          <w:b/>
        </w:rPr>
        <w:t xml:space="preserve">7. </w:t>
      </w:r>
      <w:r>
        <w:t>пункт 15 изложить в следующей редакции: "15. Внесение изменений в программу повышения экологической эффективности, в том числе изменение сроков выполнения мероприятий по реконструкции, техническому перевооружению объектов, оказывающих негативное воздействие на окружающую среду, осуществляется по инициативе юридического лица или индивидуального предпринимателя, утвердивших программу повышения экологической эффективности. Внесение изменений в программу повышения экологической эффективности не может быть направлено на: продление истекшего срока реализации мероприятий программы повышения экологической эффективности, а также на исключение мероприятий из такой программы после истечения срока их реализации; продление срока реализации программы повышения экологической эффективности, если в результате такого продления новый срок будет превышать сроки, установленные пунктами 5 и 6 настоящей статьи; включение мероприятий по реконструкции, техническому перевооружению объектов, оказывающих негативное воздействие на окружающую среду, не направленных на достижение нормативов допустимых выбросов, нормативов допустимых сбросов, технологических нормативов."; (Подпункт в редакции Федерального закона от 28.12.2025 № 495-ФЗ)</w:t>
      </w:r>
    </w:p>
    <w:p>
      <w:r>
        <w:rPr>
          <w:b/>
        </w:rPr>
        <w:t xml:space="preserve">7. </w:t>
      </w:r>
      <w:r>
        <w:t>в пункте 16 слова "комплексное экологическое разрешение" заменить словами "запись о комплексном экологическом разрешении в реестре комплексных экологических разрешений"</w:t>
      </w:r>
    </w:p>
    <w:p>
      <w:r>
        <w:rPr>
          <w:b/>
        </w:rPr>
        <w:t xml:space="preserve">7. </w:t>
      </w:r>
      <w:r>
        <w:t>пункт 2 после слов "подается юридическими лицами или индивидуальными предпринимателями" дополнить словами ", в том числе с использованием федеральной государственной информационной системы "Единый портал государственных и муниципальных услуг (функций)",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регионального портала государственных и муниципальных услуг в случае постановки указанных объектов на государственный учет в исполнительном органе субъекта Российской Федерации в соответствии с его компетенцией (в случае, если исполнительным органом субъекта Российской Федерации принято решение о предоставлении государственных и муниципальных услуг с использованием регионального портала государственных и муниципальных услуг),"</w:t>
      </w:r>
    </w:p>
    <w:p>
      <w:r>
        <w:rPr>
          <w:b/>
        </w:rPr>
        <w:t xml:space="preserve">7. </w:t>
      </w:r>
      <w:r>
        <w:t>в пункте 3 слова "подписанных усиленной квалифицированной электронной подписью," исключить</w:t>
      </w:r>
    </w:p>
    <w:p>
      <w:r>
        <w:rPr>
          <w:b/>
        </w:rPr>
        <w:t xml:space="preserve">7. </w:t>
      </w:r>
      <w:r>
        <w:t>пункт 4 изложить в следующей редакции: "4. Уполномоченные федеральные органы исполнительной власти или исполнительный орган субъекта Российской Федерации осуществляют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путем внесения соответствующей записи в государственный реестр объектов, оказывающих негативное воздействие на окружающую среду, с выдачей юридическому лицу или индивидуальному предпринимателю выписки из указанного реестра, содержащей сведения о постановке на государственный учет этого объекта."</w:t>
      </w:r>
    </w:p>
    <w:p>
      <w:r>
        <w:rPr>
          <w:b/>
        </w:rPr>
        <w:t xml:space="preserve">7. </w:t>
      </w:r>
      <w:r>
        <w:t>дополнить пунктом 41 следующего содержания: "41. Постановка на государственный учет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трех рабочих дней со дня получения заявки о постановке на государственный учет. Постановка на государственный учет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десяти дней со дня получения заявки о постановке на государственный учет."</w:t>
      </w:r>
    </w:p>
    <w:p>
      <w:r>
        <w:rPr>
          <w:b/>
        </w:rPr>
        <w:t xml:space="preserve">7. </w:t>
      </w:r>
      <w:r>
        <w:t>в пункте 9 после слов "об объекте, оказывающем негативное воздействие на окружающую среду," дополнить словами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слова "выдается свидетельство" заменить словами "выписку из указанного реестра, содержащую сведения"</w:t>
      </w:r>
    </w:p>
    <w:p>
      <w:r>
        <w:rPr>
          <w:b/>
        </w:rPr>
        <w:t xml:space="preserve">7. </w:t>
      </w:r>
      <w:r>
        <w:t>пункт 10 изложить в следующей редакции: "10.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четыре рабочих дня со дня подачи ими документов, предусмотренных пунктом 6 настоящей статьи."</w:t>
      </w:r>
    </w:p>
    <w:p>
      <w:r>
        <w:rPr>
          <w:b/>
        </w:rPr>
        <w:t xml:space="preserve">7. </w:t>
      </w:r>
      <w:r>
        <w:t>дополнить пунктом 101 следующего содержания: "101. При актуализации учетных сведений об объекте, оказывающем негативное воздействие на окружающую среду, подведомственном федеральному органу исполнительной власти в области обеспечения безопасности или федеральному органу исполнительной власти в области государственной охраны, выписка из государственного реестра объектов, оказывающих негативное воздействие на окружающую среду, содержащая сведения об актуализации учетных сведений об объекте, оказывающем негативное воздействие на окружающую среду, выдается федеральным органом исполнительной власти в области обеспечения безопасности или федеральным органом исполнительной власти в области государственной охраны юридическому лицу или индивидуальному предпринимателю в срок не более чем десять рабочих дней со дня подачи им документов, предусмотренных пунктом 6 настоящей статьи."</w:t>
      </w:r>
    </w:p>
    <w:p>
      <w:r>
        <w:rPr>
          <w:b/>
        </w:rPr>
        <w:t xml:space="preserve">7. </w:t>
      </w:r>
      <w:r>
        <w:t>пункт 13 изложить в следующей редакции: "13. При снятии с государственного учета объекта, оказывающего негативное воздействие на окружающую среду, уполномоченные федеральные органы исполнительной власти или исполнительный орган субъекта Российской Федерации вносят соответствующие изменения в государственный реестр объектов, оказывающих негативное воздействие на окружающую среду, и выдают юридическому лицу или индивидуальному предпринимателю выписку из указанного реестра, содержащую сведения о снятии с государственного учета объекта, оказывающего негативное воздействие на окружающую среду."</w:t>
      </w:r>
    </w:p>
    <w:p>
      <w:r>
        <w:rPr>
          <w:b/>
        </w:rPr>
        <w:t xml:space="preserve">7. </w:t>
      </w:r>
      <w:r>
        <w:t>дополнить пунктом 131 следующего содержания: "131. Снятие с государственного учета объекта, оказывающего негативное воздействие на окружающую среду, за исключением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четырех рабочих дней со дня подачи соответствующих сведений и документов. Снятие с государственного учета объектов, подведомственных федеральным органам исполнительной власти в области обеспечения безопасности, в области государственной охраны, осуществляется в течение десяти рабочих дней со дня подачи соответствующих сведений и документов."</w:t>
      </w:r>
    </w:p>
    <w:p>
      <w:r>
        <w:rPr>
          <w:b/>
        </w:rPr>
        <w:t>Статья 31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2010, № 31, ст. 4196; 2011, № 27, ст. 3880; № 49, ст. 7061; 2013, № 27, ст. 3477; 2014, № 49, ст. 6914; 2015, № 1, ст. 35; 2016, № 26, ст. 3891; 2017, № 31, ст. 4815; 2020, № 31, ст. 5027; 2021, № 24, ст. 4188; 2024, № 23, ст. 3045) следующие изменения: 1) в статье 222: а) дополнить пунктом 21 следующего содержания: "21. Сведения, содержащиеся в едином государственном реестре саморегулируемых организаций арбитражных управляющих, используются в иных государственных информационных ресурсах, а также при межведомственном информационном взаимодействии."; б) в пункте 4: в абзаце первом слово "пятнадцати" заменить словом "десяти"; в абзаце втором слова "и идентификационного номера налогоплательщика" заменить словами ", идентификационного номера налогоплательщика, адреса электронной почты, наименования созданных органов управления, специализированных органов некоммерческой организации, предусмотренных статьей 211 настоящего Федерального закона, состава участвующих в их работе лиц"; абзацы третий и пятый признать утратившими силу; абзац шестой изложить в следующей редакции: "перечень членов некоммерческой организации с указанием идентификационного номера налогоплательщика, страхового номера индивидуального лицевого счета в системе обязательного пенсионного страхования Российской Федерации, паспортных данных (фамилии, имени, отчества (при наличии), даты рождения, места рождения, реквизитов паспорта, места жительства), номера контактного телефона, почтового адреса и адреса электронной почты каждого из ее членов;"; в абзаце седьмом слова "заверенные некоммерческой организацией" исключить; абзац восьмой признать утратившим силу; в абзаце девятом слова "заверенные некоммерческой организацией" исключить, дополнить словами ", выданных до 10 июля 1992 года"; абзац десятый признать утратившим силу; в абзаце одиннадцатом слова "заверенные некоммерческой организацией" исключить, дополнить словами "(за периоды до 1 января 2020 года)"; в абзаце двенадцатом слова "заверенные некоммерческой организацией" исключить; абзац тринадцатый признать утратившим силу; в абзаце четырнадцатом слова "заверенные некоммерческой организацией" исключить, дополнить словами ", или процедура внесудебного банкротства"; абзац пятнадцатый признать утратившим силу; абзац шестнадцатый изложить в следующей редакции: "копии документов, подтверждающих наличие сформированного компенсационного фонда саморегулируемой организации в размере и порядке, которые установлены статьей 251 настоящего Федерального закона;"; в абзаце семнадцатом слова "заверенные некоммерческой организацией" исключить; в абзаце восемнадцатом слова "заверенные некоммерческой организацией" исключить; в) пункт 41 изложить в следующей редакции: "41. Орган по контролю (надзору) запрашивает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 устав некоммерческой организации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содержащиеся в едином государственном реестре юридических лиц,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документах об образовании и (или) о квалификации, выданных после 10 июля 1992 года, в отношении каждого члена некоммерческой организации - в федеральном органе исполнительной власти, уполномоченном на организацию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 сведения о сдаче теоретического экзамена по программе подготовки арбитражных управляющих в отношении каждого члена некоммерческой организации - в федеральном органе исполнительной власти, уполномоченном на участие в организации подготовки арбитражных управляющих, проведении и приеме теоретического экзамена по единой программе их подготовки; сведения о трудовой деятельности и трудовом стаже за период с 1 января 2020 года в отношении каждого члена некоммерческой организации - в органе, осуществляющем индивидуальный (персонифицированный) учет в системах обязательного пенсионного страхования и обязательного социального страхования; сведения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 в федеральном органе исполнительной власти, уполномоченном Правительством Российской Федерации на ведение реестра дисквалифицированных лиц; сведения об отсутствии судимости за совершение умышленного преступления в отношении каждого члена некоммерческой организации -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 гражданстве Российской Федерации в отношении каждого члена некоммерческой организации - у оператора федеральной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 г) дополнить пунктом 41-1 следующего содержания: "41-1. Некоммерческая организация вместе с документами, указанными в пункте 4 настоящей статьи, вправе по собственной инициативе представить в орган по контролю (надзору) копию устава некоммерческой организации и копии документов, подтверждающих достоверность сведений, указанных в абзацах третьем - девятом пункта 41 настоящей статьи."; д) в пункте 42: в абзаце втором слова "и идентификационного номера налогоплательщика" заменить словами ", идентификационного номера налогоплательщика и адреса электронной почты некоммерческой организации"; в абзаце третьем слова "абзацами третьим - шестым" заменить словами "абзацами четвертым, шестым"; в абзаце четвертом слова "засвидетельствованные в нотариальном порядке" исключить; абзац пятый признать утратившим силу; е) в пункте 43: в абзаце втором слова "и идентификационного номера налогоплательщика" заменить словами ", идентификационного номера налогоплательщика и адреса электронной почты некоммерческой организации"; в абзаце третьем слова "засвидетельствованные в нотариальном порядке" исключить; абзацы четвертый и пятый признать утратившими силу; ж) дополнить пунктом 44 следующего содержания: "44. Заявления и документы, указанные в пунктах 4, 42 и 43 настоящей статьи, направляются некоммерческой организацией в орган по контролю (надзору) в форме электронных документов (пакета электронных документов)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подписанных усиленной квалифицированной электронной подписью в соответствии с требованиями Федерального закона от 6 апреля 2011 года № 63-ФЗ "Об электронной подписи" или подписанных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 пункт 5 изложить в следующей редакции: "5. Орган по контролю (надзору) принимает решение о включении или об отказе во включении некоммерческой организации в единый государственный реестр саморегулируемых организаций арбитражных управляющих в течение десяти рабочих дней с даты представления установленных пунктом 4 настоящей статьи документов,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и) в пункте 6: в абзаце третьем слова ", за исключением документов, указанных в абзацах пятом, тринадцатом и пятнадцатом пункта 4 настоящей статьи" исключить; дополнить абзацем восьмым следующего содержания: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отсутствует устав некоммерческой организации."; 2) в пункте 1 статьи 231 слова "в порядке, установленном регулирующим органом" исключить; 3) в статье 261: а) в пункте 3: абзац третий изложить в следующей редакции: "заявление о включении сведений о национальном объединении саморегулируемых организаций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и адреса электронной почты некоммерческой организации с приложением решения общего собрания участников национального объединения саморегулируемых организаций арбитражных управляющих об утверждении указанного заявления;"; абзац четвертый признать утратившим силу; в абзаце пятом слова "заверенные объединением саморегулируемых организаций арбитражных управляющих" исключить; б) дополнить пунктами 31 - 33 следующего содержания: "31. Орган по контролю (надзору) запрашивает копию устава объединения саморегулируемых организаций арбитражных управляющих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путем направления запроса с использованием единой системы межведомственного электронного взаимодействия.</w:t>
      </w:r>
    </w:p>
    <w:p>
      <w:r>
        <w:rPr>
          <w:b/>
        </w:rPr>
        <w:t xml:space="preserve">32. </w:t>
      </w:r>
      <w:r>
        <w:t>Заявление и документы, указанные в пункте 3 настоящей статьи, направляются объединением саморегулируемых организаций арбитражных управляющих в орган по контролю (надзору)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в форме электронных документов (пакета электронных документов), подписанных усиленной квалифицированной электронной подписью в соответствии с требованиями Федерального закона от 6 апреля 2011 года № 63-ФЗ "Об электронной подписи" или подписанных физическим лицом, действующим от имени некоммерческой организации на основании доверенности в электронной форме в машиночитаемом виде,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33. </w:t>
      </w:r>
      <w:r>
        <w:t>Решение органа по контролю (надзору) о включении или об отказе во включении объединения саморегулируемых организаций арбитражных управляющих в единый государственный реестр саморегулируемых организаций арбитражных управляющих направляется объединению саморегулируемых организаций арбитражных управляющих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в день принятия указанного решения."; в) пункт 4 дополнить абзацем четвертым следующего содержания: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отсутствует устав некоммерческой организации.";</w:t>
      </w:r>
    </w:p>
    <w:p>
      <w:r>
        <w:rPr>
          <w:b/>
        </w:rPr>
        <w:t xml:space="preserve">4. </w:t>
      </w:r>
      <w:r>
        <w:t>Орган по контролю (надзору) запрашивает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
        <w:rPr>
          <w:b/>
        </w:rPr>
        <w:t xml:space="preserve">5. </w:t>
      </w:r>
      <w:r>
        <w:t>Некоммерческая организация вместе с документами, указанными в пункте 3 настоящей статьи, вправе по собственной инициативе представить в орган по контролю (надзору) копию устава некоммерческой организации и документы, подтверждающие государственную регистрацию ее членов</w:t>
      </w:r>
    </w:p>
    <w:p>
      <w:r>
        <w:rPr>
          <w:b/>
        </w:rPr>
        <w:t xml:space="preserve">6. </w:t>
      </w:r>
      <w:r>
        <w:t>Заявления и документы, указанные в пунктах 3, 4 и 5 настоящей статьи, направляются некоммерческой организацией в орган по контролю (надзору) с использованием информационно-телекоммуникационных сетей,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в форме электронных документов (пакета электронных документов), подписанных усиленной квалифицированной электронной подписью в соответствии с требованиями Федерального закона от 6 апреля 2011 года № 63-ФЗ "Об электронной подписи" либо усиленной неквалифицированной электронной подписью физического лица, действующего от имени некоммерческой организации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соответствия средств защиты информации</w:t>
      </w:r>
    </w:p>
    <w:p>
      <w:r>
        <w:rPr>
          <w:b/>
        </w:rPr>
        <w:t xml:space="preserve">7. </w:t>
      </w:r>
      <w:r>
        <w:t>Орган по контролю (надзору) принимает решение о включении или об отказе во включении некоммерческой организации в государственный реестр саморегулируемых организаций операторов электронных площадок в течение восьми рабочих дней с даты представления установленных пунктом 3 настоящей статьи документов,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включая федеральную систему "Единый портал государственных и муниципальных услуг (функций)".";</w:t>
      </w:r>
    </w:p>
    <w:p>
      <w:r>
        <w:rPr>
          <w:b/>
        </w:rPr>
        <w:t xml:space="preserve">33. </w:t>
      </w:r>
      <w:r>
        <w:t>абзац десятый пункта 3 статьи 29 дополнить словами ", а также предоставляет сведения, содержащиеся в сводном государственном реестре арбитражных управляющих, государственным органам для использования в иных государственных информационных ресурсах посредством межведомственного информационного взаимодействия"</w:t>
      </w:r>
    </w:p>
    <w:p>
      <w:r>
        <w:rPr>
          <w:b/>
        </w:rPr>
        <w:t xml:space="preserve">33. </w:t>
      </w:r>
      <w:r>
        <w:t>в статье 1111:</w:t>
      </w:r>
    </w:p>
    <w:p>
      <w:r>
        <w:rPr>
          <w:b/>
        </w:rPr>
        <w:t xml:space="preserve">33. </w:t>
      </w:r>
      <w:r>
        <w:t>заявление некоммерческой организации о включении в государственный реестр саморегулируемых организаций операторов электронных площадок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адреса электронной почты некоммерческой организации и общего количества проведенных всеми членами некоммерческой организации и завершенных торгов в электронной форме, в том числе посредством публичного предложения, по продаже имущества или предприятия должников в ходе процедур, применяемых в деле о банкротстве, которое подтверждено на основании сведений о торгах, включенных в Единый федеральный реестр сведений о банкротстве, и составляет не менее чем восемьдесят тысяч торгов</w:t>
      </w:r>
    </w:p>
    <w:p>
      <w:r>
        <w:rPr>
          <w:b/>
        </w:rPr>
        <w:t xml:space="preserve">33. </w:t>
      </w:r>
      <w:r>
        <w:t>перечень членов некоммерческой организации с указанием: вида (видов) осуществляемой ими предпринимательской деятельности (с указанием кода вида экономической деятельности согласно Общероссийскому классификатору видов экономической деятельности); идентификационного номера налогоплательщика и (или) основного государственного регистрационного номера каждого из членов некоммерческой организации - юридических лиц, идентификационного номера налогоплательщика и (или) основного государственного регистрационного номера и паспортных данных каждого из членов некоммерческой организации - индивидуальных предпринимателей; наличия не менее чем у семидесяти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 применяемых в деле о банкротстве, не менее чем четыре года с даты опубликования первого протокола о результатах проведения торгов путем включения его в Единый федеральный реестр сведений о банкротстве</w:t>
      </w:r>
    </w:p>
    <w:p>
      <w:r>
        <w:rPr>
          <w:b/>
        </w:rPr>
        <w:t xml:space="preserve">33. </w:t>
      </w:r>
      <w:r>
        <w:t>стандарты и правила профессиональной деятельности операторов электронных площадок</w:t>
      </w:r>
    </w:p>
    <w:p>
      <w:r>
        <w:rPr>
          <w:b/>
        </w:rPr>
        <w:t xml:space="preserve">33. </w:t>
      </w:r>
      <w:r>
        <w:t>документы, подтверждающие наличие сформированного компенсационного фонда саморегулируемой организации в размере и порядке, которые установлены статьей 1118 настоящего Федерального закона</w:t>
      </w:r>
    </w:p>
    <w:p>
      <w:r>
        <w:rPr>
          <w:b/>
        </w:rPr>
        <w:t xml:space="preserve">33. </w:t>
      </w:r>
      <w:r>
        <w:t>документы, подтверждающие обязательное страхование ответственности оператора электронной площадки в размере и порядке, которые установлены статьей 1117 настоящего Федерального закона</w:t>
      </w:r>
    </w:p>
    <w:p>
      <w:r>
        <w:rPr>
          <w:b/>
        </w:rPr>
        <w:t xml:space="preserve">33. </w:t>
      </w:r>
      <w:r>
        <w:t>подпункт 4 пункта 2 изложить в следующей редакции: "4) наличие утвержденных саморегулируемой организацией операторов электронных площадок стандартов и правил профессиональной деятельности операторов электронных площадок по проведению торгов в электронной форме, обязательных для выполнения всеми членами этой саморегулируемой организации (далее - стандарты и правила профессиональной деятельности операторов электронных площадок);"</w:t>
      </w:r>
    </w:p>
    <w:p>
      <w:r>
        <w:rPr>
          <w:b/>
        </w:rPr>
        <w:t xml:space="preserve">33. </w:t>
      </w:r>
      <w:r>
        <w:t>дополнить пунктами 3 - 7 следующего содержания: "3. Для включения сведений о некоммерческой организации, соответствующей требованиям пункта 2 настоящей статьи, в государственный реестр саморегулируемых организаций операторов электронных площадок такая некоммерческая организация представляет в орган по контролю (надзору) следующие документы:</w:t>
      </w:r>
    </w:p>
    <w:p>
      <w:r>
        <w:rPr>
          <w:b/>
        </w:rPr>
        <w:t xml:space="preserve">4. </w:t>
      </w:r>
      <w:r>
        <w:t>устав некоммерческой организации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 xml:space="preserve">4. </w:t>
      </w:r>
      <w:r>
        <w:t>сведения, содержащиеся в едином государственном реестре юридических лиц,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 xml:space="preserve">7. </w:t>
      </w:r>
      <w:r>
        <w:t>статью 1114 дополнить пунктом 3 следующего содержания: "3. Саморегулируемая организация операторов электронных площадок обязана разработать и утвердить следующие документы:</w:t>
      </w:r>
    </w:p>
    <w:p>
      <w:r>
        <w:rPr>
          <w:b/>
        </w:rPr>
        <w:t xml:space="preserve">7. </w:t>
      </w:r>
      <w:r>
        <w:t>правила приема в члены этой саморегулируемой организации и прекращения членства в ней</w:t>
      </w:r>
    </w:p>
    <w:p>
      <w:r>
        <w:rPr>
          <w:b/>
        </w:rPr>
        <w:t xml:space="preserve">7. </w:t>
      </w:r>
      <w:r>
        <w:t>условия членства в этой саморегулируемой организации</w:t>
      </w:r>
    </w:p>
    <w:p>
      <w:r>
        <w:rPr>
          <w:b/>
        </w:rPr>
        <w:t xml:space="preserve">7. </w:t>
      </w:r>
      <w:r>
        <w:t>правила профессиональной этики операторов электронных площадок</w:t>
      </w:r>
    </w:p>
    <w:p>
      <w:r>
        <w:rPr>
          <w:b/>
        </w:rPr>
        <w:t xml:space="preserve">7. </w:t>
      </w:r>
      <w:r>
        <w:t>перечень мер дисциплинарного воздействия, порядок и основания их применения в отношении членов этой саморегулируемой организации в случае нарушения ими законодательства Российской Федерации, стандартов и правил профессиональной деятельности операторов электронных площадок, условий членства в этой саморегулируемой организации</w:t>
      </w:r>
    </w:p>
    <w:p>
      <w:r>
        <w:rPr>
          <w:b/>
        </w:rPr>
        <w:t xml:space="preserve">7. </w:t>
      </w:r>
      <w:r>
        <w:t>требования к раскрытию информации о деятельности этой саморегулируемой организации и ее членов."</w:t>
      </w:r>
    </w:p>
    <w:p>
      <w:r>
        <w:rPr>
          <w:b/>
        </w:rPr>
        <w:t xml:space="preserve">7. </w:t>
      </w:r>
      <w:r>
        <w:t>в абзаце пятом пункта 3 статьи 149 слова "общего пользования" исключить</w:t>
      </w:r>
    </w:p>
    <w:p>
      <w:r>
        <w:rPr>
          <w:b/>
        </w:rPr>
        <w:t>Статья 32</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 50, ст. 7336; 2012, № 26, ст. 3446; № 53, ст. 7616; 2013, № 45, ст. 5797; 2014, № 42, ст. 5615; 2015, № 29, ст. 4350; № 45, ст. 6208; 2016, № 14, ст. 1904; № 26, ст. 3865; № 27, ст. 4201; 2017, № 1, ст. 49; 2018, № 1, ст. 35; № 27, ст. 3955; № 31, ст. 4860; № 53, ст. 8448; 2019, № 31, ст. 4421; № 52, ст. 7796; 2020, № 17, ст. 2719; № 31, ст. 5040; № 50, ст. 8047; 2021, № 1, ст. 19, 73; № 24, ст. 4188; 2022, № 24, ст. 3934; 2023, № 32, ст. 6221; № 43, ст. 7600, 7602; № 45, ст. 7987; 2024, № 1, ст. 3; № 29, ст. 4114; № 33, ст. 4928, 5005; № 44, ст. 6489) следующие изменения</w:t>
      </w:r>
    </w:p>
    <w:p>
      <w:r>
        <w:t>в пункте 2 статьи 21: а) дополнить новыми абзацами пятьдесят восьмым и пятьдесят девятым следующего содержания: "установление порядка подтверждения готовности работников к выполнению трудовых функций в сфере электроэнергетики комиссиями, формируемыми федеральным органом исполнительной власти, уполномоченным на осуществление федерального государственного энергетического надзора, в соответствии с абзацами третьим - пятым пункта 61 статьи 281 настоящего Федерального закона; подтверждение готовности работников к выполнению трудовых функций в сфере электроэнергетики в соответствии с абзацами третьим - пятым пункта 61 статьи 281 настоящего Федерального закона;"; б) абзац пятьдесят восьмой считать абзацем шестидесятым</w:t>
      </w:r>
    </w:p>
    <w:p>
      <w:r>
        <w:t>в пункте 61 статьи 281: а) в абзаце втором слова "случая, предусмотренного абзацем третьим" заменить словами "случаев, предусмотренных абзацами третьим - пятым"; б) абзац третий изложить в следующей редакции: "Подтверждение готовности работников к выполнению трудовых функций в сфере электроэнергетики осуществляется комиссиями, формируемыми федеральным органом исполнительной власти, уполномоченным на осуществление федерального государственного энергетического надзора, посредством проверки знания работниками требований к обеспечению надежности электроэнергетических систем, надежности и безопасности объектов электроэнергетики и требований охраны труда в случае, если:"; в) дополнить абзацами четвертым и пятым следующего содержания: "штатная численность организации не позволяет осуществлять подтверждение готовности ее работников к работе в сфере электроэнергетики в части проверки знания ими указанных требований; отсутствует возможность формирования комиссии организацией в соответствии с требованиями порядка проведения и оформления результатов подготовки и подтверждения готовности ее работников к работе в сфере электроэнергетики, определенными нормативными правовыми актами Российской Федерации в сфере электроэнергетики, принятыми в соответствии с пунктом 2 статьи 28 настоящего Федерального закона."</w:t>
      </w:r>
    </w:p>
    <w:p>
      <w:r>
        <w:rPr>
          <w:b/>
        </w:rPr>
        <w:t>Статья 33</w:t>
      </w:r>
    </w:p>
    <w:p>
      <w:r>
        <w:t>Внести в Федеральный закон от 7 июля 2003 года № 126-ФЗ "О связи" (Собрание законодательства Российской Федерации, 2003, № 28, ст. 2895; 2011, № 9, ст. 1205; № 27, ст. 3880; № 50, ст. 7366; 2015, № 29, ст. 4389; 2016, № 15, ст. 2066; № 18, ст. 2498; № 26, ст. 3873; 2018, № 17, ст. 2419; 2020, № 15, ст. 2232; 2023, № 32, ст. 6205) следующие изменения</w:t>
      </w:r>
    </w:p>
    <w:p>
      <w:r>
        <w:t>в статье 24: а) в абзаце третьем пункта 3 слова "в течение двадцати пяти рабочих дней" заменить словами "в течение семнадцати рабочих дней"; б) в пункте 5 слова "и присвоении радиочастот" заменить словами ", присвоениях радиочастот", слова "а также переоформления таких решений или внесения в них изменений" заменить словами "а также переоформления решений о выделении полос радиочастот и внесения в них изменений, внесения изменений в Единый реестр частотных присвоений"; в) в абзаце одиннадцатом пункта 11 слова "разрешения на использование радиочастот или радиочастотных каналов" заменить словами "внесении изменений в Единый реестр частотных присвоений"; г) в пункте 111 слово "оформленные" заменить словом "предоставленные"; д) в пункте 14: абзац первый изложить в следующей редакции: "14. При реорганизации юридического лица в форме слияния, присоединения или преобразования решение о выделении полос радиочастот переоформляется по заявлению правопреемника реорганизованного юридического лица. Разрешение на использование радиочастот или радиочастотных каналов переоформляется путем внесения соответствующих изменений в Единый реестр частотных присвоений."; абзац второй изложить в следующей редакции: "При реорганизации юридического лица в форме разделения или выделения решение о выделении полос радиочастот переоформляется по заявлению правопреемника или правопреемников реорганизованного юридического лица с учетом положений передаточного акта. Разрешение на использование радиочастот или радиочастотных каналов переоформляется по заявлению правопреемника или правопреемников реорганизованного юридического лица с учетом положений передаточного акта путем внесения соответствующих изменений в Единый реестр частотных присвоений."; в абзаце третьем слова "и разрешения на использование радиочастот или радиочастотных каналов" исключить; дополнить новыми абзацами четвертым и пятым следующего содержания: "Внесение изменений в Единый реестр частотных присвоений в отношении присвоения радиочастоты или радиочастотного канала другому физическому лицу осуществляется по личному заявлению физического лица, в отношении которого внесена запись в Единый реестр частотных присвоений, либо по заявлению его наследника или заявлениям его наследников в порядке, установленном пунктами 15 и 16 настоящей статьи, с соблюдением требований гражданского законодательства. Заявления, указанные в абзаце четвертом настоящего пункта, подаются наследником или наследниками в течение тридцати дней со дня принятия наследства. К заявлению наследника или заявлениям наследников прилагаются копии документов, подтверждающих факт принятия наследства."; абзац четвертый считать абзацем шестым и в нем слова "разрешения на использование радиочастот или радиочастотных каналов" заменить словами "на внесение соответствующих изменений в Единый реестр частотных присвоений"; е) пункт 15 изложить в следующей редакции: "15.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 решения о выделении полос радиочастот в государственную комиссию по радиочастотам. В случае реорганизации юридического лица (за исключением случая реорганизации юридического лица в форме слияния, присоединения или преобразования)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внесении изменений в запись Единого реестра частотных присвоений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ж) дополнить пунктом 151 следующего содержания: "151. Внесение изменений в Единый реестр частотных присвоений в части наименования юридического лица, его индивидуального номера налогоплательщика и основного государственного регистрационного номера в случае реорганизации юридического лица в форме слияния, присоединения или преобразования, а также в случае изменения полного наименования юридического лица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самостоятельно на основании сведений, полученных из единого государственного реестра юридических лиц, без подачи заявления соответственно правопреемника пользователя или пользователя радиочастотным спектром, без изменения номера записи в Едином реестре частотных присвоений и срока действия разрешения на использование радиочастотного спектра. При совместном использовании радиочастотного спектра внесение изменений в Единый реестр частотных присвоений осуществляется только в отношении реорганизованного юридического лица или юридического лица, изменившего наименование. Актуализированная выписка из Единого реестра частотных присвоений направляется юридическому лицу - пользователю радиочастотным спектром в электронной форме в личный кабинет на едином портале государственных и муниципальных услуг, или в личный кабинет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или по адресу электронной почты (при наличии адреса электронной почты в сведениях, содержащихся в едином государственном реестре юридических лиц), или почтовым отправлением по адресу в пределах места нахождения юридического лица."; з) в пункте 16: в абзаце третьем слова "Переоформление разрешения на использование радиочастот или радиочастотных каналов" заменить словами "Внесение изменений в Единый реестр частотных присвоений на основании заявления, указанного в пункте 15 настоящей статьи,"; абзац четвертый изложить в следующей редакции: "В случае реорганизации юридического лица переоформление решения о выделении полос радиочастот и внесение изменений в Единый реестр частотных присвоений осуществляются на условиях, которые были установлены при выделении полос радиочастот и присвоении радиочастот или радиочастотных каналов реорганизованному юридическому лицу."; в абзаце пятом слова "разрешения на использование радиочастот или радиочастотных каналов" заменить словами "во внесении изменений в Единый реестр частотных присвоений"; в абзаце шестом слова "в переоформлении указанных документов" заменить словами "в переоформлении решения о выделении полос радиочастот и во внесении изменений в Единый реестр частотных присвоений"; в абзаце седьмом слова "указанных документов" заменить словами "решения о выделении полос радиочастот и внесения изменений в Единый реестр частотных присвоений"</w:t>
      </w:r>
    </w:p>
    <w:p>
      <w:r>
        <w:t>пункт 1 статьи 38 после слова "подписью," дополнить словами "в том числе с использованием единого портала государственных и муниципальных услуг,", дополнить предложением следующего содержания: "При направлении уведомления физическим лицом, действующим от имени лицензиата на основании доверенности, данное уведомление может быть подписано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Статья 34</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21, ст. 2455; № 31, ст. 4012; № 46, ст. 5553; № 50, ст. 6237; 2008, № 20, ст. 2251, 2260; № 30, ст. 3604, 3616; 2009, № 1, ст. 17; № 48, ст. 5711; 2010, № 31, ст. 4195, 4209; № 48, ст. 6246; 2011, № 13, ст. 1688; № 27, ст. 3880; № 30, ст. 4563, 4572, 4590, 4591, 4594, 4605; № 49, ст. 7015, 7042; 2012, № 26, ст. 3446; № 31, ст. 4322; № 47, ст. 6390; № 53, ст. 7614, 7619, 7643; 2013, № 9, ст. 873; № 27, ст. 3477, 3480; № 30, ст. 4080; № 52, ст. 6983; 2014, № 14, ст. 1557; № 16, ст. 1837; № 26, ст. 3377, 3387; № 30, ст. 4218, 4220; № 43, ст. 5799, 5804; № 48, ст. 6640; 2015, № 1, ст. 9, 11, 86; № 29, ст. 4342, 4378, 4389; № 48, ст. 6705; 2016, № 1, ст. 22, 79; № 26, ст. 3867; № 27, ст. 4248, 4294, 4301, 4302, 4303, 4305, 4306; № 52, ст. 7494; 2017, № 25, ст. 3595; № 27, ст. 3932; № 31, ст. 4740, 4766, 4767; 2018, № 1, ст. 91; № 32, ст. 5105, 5114, 5123, 5133, 5134, 5135; № 53, ст. 8448, 8464; 2019, № 26, ст. 3317; № 31, ст. 4442, 4453; № 51, ст. 7492; № 52, ст. 7790; 2020, № 29, ст. 4504, 4512; № 31, ст. 5013, 5023; № 50, ст. 8061; 2021, № 1, ст. 7, 33, 44; № 24, ст. 4188; № 27, ст. 5103, 5104, 5126, 5129; № 50, ст. 8415; 2022, № 1, ст. 5, 16, 45; № 18, ст. 3010; № 29, ст. 5317; № 45, ст. 7672; № 52, ст. 9371, 9372; 2023, № 1, ст. 59; № 25, ст. 4429; № 29, ст. 5323; № 32, ст. 6170, 6201; № 43, ст. 7602; № 45, ст. 7980; № 51, ст. 9148; № 52, ст. 9526; 2024, № 1, ст. 3, 8, 34; № 31, ст. 4447; № 33, ст. 4928, 4957, 4976; № 53, ст. 8495, 8496, 8497) следующие изменения: 1) в части 6 статьи 52: а) в пункте 1 слова "изменений в разрешение на строительство" заменить словами "изменений в реестр разрешений на строительство объектов капитального строительства (далее - реестр разрешений на строительство)"; б) пункт 2 изложить в следующей редакции: "2) внесение записи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запись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в) в пункте 9 слова "изменений в разрешение на ввод объекта" заменить словами "изменений в реестр разрешений на ввод объектов"; г) в пункте 10 слова "направление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заменить словами "внесение записи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(далее -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 либо направление уведомления о"; 2) в части 1 статьи 6: а) в пункте 57 слова "квалификационного аттестата на право подготовки заключений экспертизы проектной документации и (или) экспертизы результатов инженерных изысканий" заменить словами "такой аттестации"; б) в пункте 58 слова "квалификационных аттестатов" заменить словом "аттестации"; 3) в части 46 статьи 49 слова "квалификационном аттестате" заменить словами "реестре лиц, аттестованных на право подготовки заключений экспертизы проектной документации и (или) экспертизы результатов инженерных изысканий"; 4) в статье 491: а) в части 2 слова "выдает квалификационные аттестаты" заменить словами "вносит сведения о физическом лице в реестр лиц, аттестованных", слова "в выдаче таких квалификационных аттестатов" заменить словами "в такой аттестации", дополнить предложением следующего содержания: "Подтверждением аттестации на право подготовки заключений экспертизы проектной документации и (или) экспертизы результатов 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 б) часть 3 признать утратившей силу; в) в части 4 слова "Квалификационный аттестат" заменить словом "Аттестация"; г) в части 5 слова "квалификационного аттестата" заменить словом "аттестации"; д) в части 6 слова "квалификационного аттестата" заменить словом "аттестации"; е) в части 7: в абзаце первом слова "Квалификационный аттестат" заменить словом "Аттестация", слова "его действия" заменить словами "ее действия"; в пункте 3 слова "лица, которому выдан квалификационный аттестат," заменить словами "аттестованного лица"; ж) пункты 1 и 2 части 9 изложить в следующей редакции: "1) фамилия, имя, отчество (при наличии) аттестованного физического лица; 2) дата принятия решения об аттестации на право подготовки заключений экспертизы проектной документации и (или) экспертизы результатов инженерных изысканий и дата окончания срока ее действия;"; з) часть 11 изложить в следующей редакции: "11.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 5) в статье 51: а) в части 1 слова "представляет собой документ, который" исключить, слова "частью 11" заменить словами "частью 17"; б) часть 11 признать утратившей силу; в) дополнить частями 12 - 18 следующего содержания: "12. Подтверждением выдачи разрешения на строительство является запись в реестре разрешений на строительство.</w:t>
      </w:r>
    </w:p>
    <w:p>
      <w:r>
        <w:rPr>
          <w:b/>
        </w:rPr>
        <w:t xml:space="preserve">13. </w:t>
      </w:r>
      <w:r>
        <w:t>Реестр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w:t>
      </w:r>
    </w:p>
    <w:p>
      <w:r>
        <w:rPr>
          <w:b/>
        </w:rPr>
        <w:t xml:space="preserve">14. </w:t>
      </w:r>
      <w:r>
        <w:t>Реестр разрешений на строительство,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r>
        <w:rPr>
          <w:b/>
        </w:rPr>
        <w:t xml:space="preserve">15. </w:t>
      </w:r>
      <w:r>
        <w:t>Формирование и ведение реестра разрешений на строительство осуществляются в порядке, установленном Правительством Российской Федерации</w:t>
      </w:r>
    </w:p>
    <w:p>
      <w:r>
        <w:rPr>
          <w:b/>
        </w:rPr>
        <w:t xml:space="preserve">16. </w:t>
      </w:r>
      <w:r>
        <w:t>Сведения, содержащиеся в реестре разрешений на строительство, являются общедоступными, за исключением сведений, доступ к которым ограничен законодательством Российской Федерации. Состав сведений, содержащихся в реестре разрешений на строительство, типовая форма выписки из реестра разрешений на строительство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17. </w:t>
      </w:r>
      <w:r>
        <w:t>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в соответствии с частью 15 настоящей статьи, установить порядок формирования и ведения реестра разрешений на строительство субъекта Российской Федерации</w:t>
      </w:r>
    </w:p>
    <w:p>
      <w:r>
        <w:rPr>
          <w:b/>
        </w:rPr>
        <w:t xml:space="preserve">18. </w:t>
      </w:r>
      <w:r>
        <w:t>В случаях, предусмотренных частью 6 статьи 36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 г) в части 7: пункт 1 изложить в следующей редакции: "1)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настоящего Кодекса, если иное не установлено частью 73 настоящей статьи;"; в пункте 11 слова "указанное соглашение, правоустанавливающие документы на земельный участок правообладателя, с которым заключено это соглашение" заменить словами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 в пункте 2 слова "градостроительный план земельного участка, выданный" заменить словами "реквизиты градостроительного плана земельного участка, выданного"; в пункте 4 слова "положительное заключение экспертизы проектной документации" заменить словами "реквизиты положительного заключения экспертизы проектной документации", слова "положительное заключение государственной экспертизы проектной документации" заменить словами "реквизиты положительного заключения государственной экспертизы проектной документации", слова "положительное заключение государственной экологической экспертизы проектной документации" заменить словами "реквизиты положительного заключения государственной экологической экспертизы проектной документации"; в пункте 43 слово "подтверждение" заменить словами "сведения о подтверждении"; в пункте 5 слова "разрешение на отклонение от предельных параметров разрешенного строительства" заменить словами "реквизиты разрешения на отклонение от предельных параметров разрешенного строительства"; в пункте 51 слова "согласование архитектурно-градостроительного облика объекта капитального строительства" заменить словами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пункте 9 слова "копия решения" заменить словами "реквизиты решения и наименование уполномоченного органа, принявшего решение"; в пункте 10 слово "копия" заменить словом "реквизиты", слово "копий" заменить словом "реквизитов"; д) часть 71 изложить в следующей редакции: "71.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
        <w:rPr>
          <w:b/>
        </w:rPr>
        <w:t xml:space="preserve">62. </w:t>
      </w:r>
      <w:r>
        <w:t>Уполномоченный на выдачу разрешений на строительство федеральный орган исполнительной власти ведет реестр уведомлений о планируемом строительстве объектов индивидуального жилищного строительства в единой информационной системе</w:t>
      </w:r>
    </w:p>
    <w:p>
      <w:r>
        <w:rPr>
          <w:b/>
        </w:rPr>
        <w:t xml:space="preserve">63. </w:t>
      </w:r>
      <w:r>
        <w:t>Исполнительные органы субъекта Российской Федерации и органы местного самоуправления ведут реестр уведомлений о планируемом строительстве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 в соответствии с пунктом 8 статьи 7, пунктом 6 части 2 и пунктом 6 части 3 статьи 8 и статьей 57 настоящего Кодекса</w:t>
      </w:r>
    </w:p>
    <w:p>
      <w:r>
        <w:rPr>
          <w:b/>
        </w:rPr>
        <w:t xml:space="preserve">64. </w:t>
      </w:r>
      <w:r>
        <w:t>Формирование и ведение реестра уведомлений о планируемом строительстве объектов индивидуального жилищного строительства осуществляются в порядке, установленном Правительством Российской Федерации</w:t>
      </w:r>
    </w:p>
    <w:p>
      <w:r>
        <w:rPr>
          <w:b/>
        </w:rPr>
        <w:t xml:space="preserve">65. </w:t>
      </w:r>
      <w:r>
        <w:t>Сведения, содержащиеся в реестре уведомлений о планируемом строительстве объектов индивидуального жилищного строительства, являются общедоступными, за исключением сведений, доступ к которым ограничен законодательством Российской Федерации. Состав сведений, содержащихся в реестре уведомлений о планируемом строительстве объектов индивидуального жилищного строительства, форма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г) в части 7: в абзаце первом слово "семи" заменить словом "пяти"; пункт 2 изложить в следующей редакции: "2)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Форма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 пункт 3 части 8 изложить в следующей редакции: "3)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е) часть 13 изложить в следующей редакции: "13.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частью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настоящего Кодекса. При этом направление нового уведомления о планируемом строительстве не требуется."; ж) часть 15 изложить в следующей редакции: "15. В случае внесения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внесшего в реестр уведомлений о планируемом строительстве запись о планируемом строительстве объекта индивидуального жилищного строительства либо не исполнившего обязанности по направлению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з) в части 17 слово "уведомления" заменить словами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r>
        <w:rPr>
          <w:b/>
        </w:rPr>
        <w:t xml:space="preserve">12. </w:t>
      </w:r>
      <w:r>
        <w:t>Реестр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w:t>
      </w:r>
    </w:p>
    <w:p>
      <w:r>
        <w:rPr>
          <w:b/>
        </w:rPr>
        <w:t xml:space="preserve">13. </w:t>
      </w:r>
      <w:r>
        <w:t>Сведения, содержащиеся в реестре разрешений на ввод объектов капитального строительства в эксплуатацию, являются открытыми, общедоступными, за исключением сведений, доступ к которым ограничен законодательством Российской Федерации. Реестр разрешений на ввод объектов капитального строительства в эксплуатацию,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r>
        <w:rPr>
          <w:b/>
        </w:rPr>
        <w:t xml:space="preserve">14. </w:t>
      </w:r>
      <w:r>
        <w:t>Формирование и ведение реестра разрешений на ввод объектов капитального строительства в эксплуатацию осуществляются в порядке, установленном Правительством Российской Федерации</w:t>
      </w:r>
    </w:p>
    <w:p>
      <w:r>
        <w:rPr>
          <w:b/>
        </w:rPr>
        <w:t xml:space="preserve">15. </w:t>
      </w:r>
      <w:r>
        <w:t>Состав сведений, содержащихся в реестре разрешений на ввод объектов капитального строительства в эксплуатацию, типовая форма выписки из реестра разрешений на ввод объектов капитального строительства в эксплуатацию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16. </w:t>
      </w:r>
      <w:r>
        <w:t>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в соответствии с частью 14 настоящей статьи, установить порядок формирования и ведения реестра разрешений на ввод объектов капитального строительства в эксплуатацию субъекта Российской Федерации."; в) в абзаце первом части 22 слова "ранее выданное разрешение на ввод объекта капитального строительства в эксплуатацию" заменить словами "реестр разрешений на ввод объектов капитального строительства в эксплуатацию", слова "в указанное разрешение" заменить словами "в указанный реестр"; г) в части 3: абзац первый изложить в следующей редакции: "3. К заявлению о выдаче разрешения на ввод объекта капитального строительства в эксплуатацию застройщиком прилагаются следующие документы и сведения:"; пункт 1 изложить в следующей редакции: "1)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пункт 3 изложить в следующей редакции: "3) реквизиты записи в реестре разрешений на строительство;"; в пункте 9 слова "заключение органа государственного строительного надзора" заменить словами "реквизиты заключения органа государственного строительного надзора", слова "заключение уполномоченного" заменить словами "реквизиты заключения уполномоченного", слово "выдаваемое" заменить словом "выдаваемого"; в пункте 11 слово "акт" заменить словами "реквизиты акта"; д) часть 32 изложить в следующей редакции: "32.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
        <w:rPr>
          <w:b/>
        </w:rPr>
        <w:t xml:space="preserve">101. </w:t>
      </w:r>
      <w:r>
        <w:t>Обязательным приложением к направляемой в орган регистрации прав выписке из реестра разрешений на ввод объектов капитального строительства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р) часть 11 изложить в следующей редакции: "11. В выписке из реестра разрешений на ввод объектов в эксплуатацию, направляемой в орган регистрации прав,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 часть 12 признать утратившей силу; т) в части 13 слова "копию такого" заменить словами "информацию о выдаче такого"; у) в части 14 слова "копию такого" заменить словами "информацию о выдаче такого"; ф) абзац первый части 16 после слова "осуществление" дополнить словами "государственного кадастрового учета и (или)"; х) дополнить частями 162 - 166 следующего содержания: "162. Подтверждением соответствия указанных в уведомлении об окончании строительства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w:t>
      </w:r>
    </w:p>
    <w:p>
      <w:r>
        <w:rPr>
          <w:b/>
        </w:rPr>
        <w:t xml:space="preserve">163. </w:t>
      </w:r>
      <w:r>
        <w:t>Уполномоченный на выдачу разрешений на строительство федеральный орган исполнительной власти ведет реестр уведомлений об окончании строительства объектов индивидуального жилищного строительства в единой информационной системе</w:t>
      </w:r>
    </w:p>
    <w:p>
      <w:r>
        <w:rPr>
          <w:b/>
        </w:rPr>
        <w:t xml:space="preserve">164. </w:t>
      </w:r>
      <w:r>
        <w:t>Исполнительные органы субъекта Российской Федерации и органы местного самоуправления ведут реестры уведомлений об окончании строительства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w:t>
      </w:r>
    </w:p>
    <w:p>
      <w:r>
        <w:rPr>
          <w:b/>
        </w:rPr>
        <w:t xml:space="preserve">165. </w:t>
      </w:r>
      <w:r>
        <w:t>Формирование и ведение реестра уведомлений об окончании строительства объектов индивидуального жилищного строительства осуществляются в порядке, установленном Правительством Российской Федерации</w:t>
      </w:r>
    </w:p>
    <w:p>
      <w:r>
        <w:rPr>
          <w:b/>
        </w:rPr>
        <w:t xml:space="preserve">166. </w:t>
      </w:r>
      <w:r>
        <w:t>Сведения, содержащиеся в реестре уведомлений об окончании строительства объектов индивидуального жилищного строительства, являются общедоступными, за исключением сведений, доступ к которым ограничен законодательством Российской Федерации. Состав сведений, содержащихся в реестре уведомлений об окончании строительства объектов индивидуального жилищного строительства, форма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ц) в части 19: в абзаце первом слово "семи" заменить словом "пяти"; пункт 5 изложить в следующей редакции: "5)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ч) в части 23 слово "уведомления" заменить словами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w:t>
      </w:r>
    </w:p>
    <w:p>
      <w:r>
        <w:rPr>
          <w:b/>
        </w:rPr>
        <w:t xml:space="preserve">18. </w:t>
      </w:r>
      <w:r>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настоящего Кодекса, если иное не установлено частью 73 настоящей статьи</w:t>
      </w:r>
    </w:p>
    <w:p>
      <w:r>
        <w:rPr>
          <w:b/>
        </w:rPr>
        <w:t xml:space="preserve">18. </w:t>
      </w:r>
      <w: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
        <w:rPr>
          <w:b/>
        </w:rPr>
        <w:t xml:space="preserve">18. </w:t>
      </w:r>
      <w: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
        <w:rPr>
          <w:b/>
        </w:rPr>
        <w:t xml:space="preserve">18. </w:t>
      </w:r>
      <w:r>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настоящего Кодекса),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частью 34 статьи 49 настоящего Кодекса,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w:t>
      </w:r>
    </w:p>
    <w:p>
      <w:r>
        <w:rPr>
          <w:b/>
        </w:rPr>
        <w:t xml:space="preserve">18. </w:t>
      </w:r>
      <w:r>
        <w:t>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настоящего Кодекса</w:t>
      </w:r>
    </w:p>
    <w:p>
      <w:r>
        <w:rPr>
          <w:b/>
        </w:rPr>
        <w:t xml:space="preserve">18. </w:t>
      </w:r>
      <w: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
        <w:rPr>
          <w:b/>
        </w:rPr>
        <w:t xml:space="preserve">18. </w:t>
      </w:r>
      <w:r>
        <w:t>согласование архитектурно-градостроительного облика объекта капитального строительства в случае, если такое согласование предусмотрено статьей 401 настоящего Кодекса</w:t>
      </w:r>
    </w:p>
    <w:p>
      <w:r>
        <w:rPr>
          <w:b/>
        </w:rPr>
        <w:t xml:space="preserve">18. </w:t>
      </w:r>
      <w: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
        <w:rPr>
          <w:b/>
        </w:rPr>
        <w:t xml:space="preserve">18. </w:t>
      </w:r>
      <w: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
        <w:rPr>
          <w:b/>
        </w:rPr>
        <w:t xml:space="preserve">18. </w:t>
      </w:r>
      <w:r>
        <w:t>в статье 511:</w:t>
      </w:r>
    </w:p>
    <w:p>
      <w:r>
        <w:rPr>
          <w:b/>
        </w:rPr>
        <w:t xml:space="preserve">18. </w:t>
      </w:r>
      <w:r>
        <w:t>дополнить частью 71-1 следующего содержания: "71-1. По межведомственным запросам органов, указанных в абзаце первом части 7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
        <w:rPr>
          <w:b/>
        </w:rPr>
        <w:t xml:space="preserve">18. </w:t>
      </w:r>
      <w:r>
        <w:t>дополнить частью 71-2 следующего содержания: "71-2. Застройщик вправе представить документы, указанные в частях 71 и 71-1 настоящей статьи, по собственной инициативе."</w:t>
      </w:r>
    </w:p>
    <w:p>
      <w:r>
        <w:rPr>
          <w:b/>
        </w:rPr>
        <w:t xml:space="preserve">18. </w:t>
      </w:r>
      <w:r>
        <w:t>часть 72 изложить в следующей редакции: "72. Документы и сведения, указанные в пунктах 3 и 4 части 7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
        <w:rPr>
          <w:b/>
        </w:rPr>
        <w:t xml:space="preserve">18. </w:t>
      </w:r>
      <w:r>
        <w:t>в части 73 второе предложение исключить, слова "Вместо данных правоустанавливающих документов" заменить словами "В этом случае"</w:t>
      </w:r>
    </w:p>
    <w:p>
      <w:r>
        <w:rPr>
          <w:b/>
        </w:rPr>
        <w:t xml:space="preserve">18. </w:t>
      </w:r>
      <w:r>
        <w:t>в части 10 третье предложение исключить, слова "и выдача разрешений на строительство осуществляются" заменить словом "осуществляется"; л) в части 11: пункт 1 после слова "документов" дополнить словами "и сведений"; пункт 3 после слов "разрешение на строительство" дополнить словами "путем внесения записи в реестр разрешений на строительство"; м) в части 111: пункт 1 после слова "документов" дополнить словами "и сведений"; пункт 3 после слов "разрешение на строительство" дополнить словами "путем внесения записи в реестр разрешений на строительство"; н) пункт 3 части 111-1 после слов "разрешение на строительство" дополнить словами "путем внесения записи в реестр разрешений на строительство"; о) в части 13 после слов "при отсутствии документов" дополнить словами "и сведений", слова "Отсутствие приложенного к заявлению о выдаче разрешения на строительство решения, указанного" заменить словами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п) в части 15 слово "копию" заменить словами "информацию о выдаче"; р) в части 151 слово "копию" заменить словами "информацию о выдаче"; с) часть 16 признать утратившей силу; т) в части 218 слова "такое разрешение" заменить словами "реестр разрешений на строительство"; у) часть 2111 после слова "представить" дополнить словами "по собственной инициативе"; ф) часть 2112 изложить в следующей редакции: "2112. Уполномоченный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Государственная корпорация по космической деятельности "Роскосмос" запрашивают документы, предусмотренные пунктами 1 - 4 части 2110 настоящей статьи, или сведения, содержащиеся в них, в соответствующих органах государственной власти или органах местного самоуправления."; х) часть 2114 изложить в следующей редакции: "2114. В срок не более чем пять рабочих дней со дня получения уведомления, указанного в части 2110 настоящей статьи, или со дня получения заявления застройщика о внесении изменений в реестр разрешений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реестр разрешений на строительство или об отказе во внесении изменений в такой реестр с указанием причин отказа. В случае поступления заявления застройщика о внесении изменений в реестр разрешений на строительство наряду с заявлением о внесении изменений в реестр разрешений на строительство исключительно в связи с продлением срока действия данного разрешения для принятия решения о внесении изменений в реестр разрешений на строительство необходимы документы и сведения, предусмотренные частью 7 настоящей статьи. Представление указанных документов и сведений осуществляется по правилам, установленным частями 71 и 72 настоящей статьи. Уведомление, документы, предусмотренные пунктами 1 - 4 части 2110 настоящей статьи, заявление о внесении изменений в реестр разрешений на строительство (в том числе в связи с необходимостью продления срока действия разрешения на строительство), а также документы и сведения, предусмотренные частью 7 настоящей статьи, в случае, если их представление необходимо в соответствии с настоящей частью, могут быть направлены в форме электронных документов. Уведомление о внесении изменений в реестр разрешений на строительство или об отказе во внесении изменений в реестр разрешений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реестр разрешений на строительство."; ц) в части 2115: в абзаце первом слова "разрешение на строительство" заменить словами "реестр разрешений на строительство"; в пункте 1 слова "разрешение на строительство" заменить словами "реестр разрешений на строительство"; в пункте 4 слова "разрешение на строительство" заменить словами "реестр разрешений на строительство"; в пункте 5 слова "разрешение на строительство" заменить словами "реестр разрешений на строительство"; в пункте 6 слова "разрешение на строительство" заменить словами "реестр разрешений на строительство"; в пункте 7 слова "разрешение на строительство" заменить словами "реестр разрешений на строительство"; в пункте 8 слова "разрешение на строительство" заменить словами "реестр разрешений на строительство"; ч) в части 2116: в абзаце первом слова "разрешение на строительство" заменить словами "реестр разрешений на строительство"; в пункте 3 слова "разрешение на строительство" заменить словами "реестр разрешений на строительство"</w:t>
      </w:r>
    </w:p>
    <w:p>
      <w:r>
        <w:rPr>
          <w:b/>
        </w:rPr>
        <w:t xml:space="preserve">18. </w:t>
      </w:r>
      <w:r>
        <w:t>в пункте 1 части 3 слова "правоустанавливающие документы" заменить словами "сведения о правоустанавливающих документах"</w:t>
      </w:r>
    </w:p>
    <w:p>
      <w:r>
        <w:rPr>
          <w:b/>
        </w:rPr>
        <w:t xml:space="preserve">18. </w:t>
      </w:r>
      <w:r>
        <w:t>в части 4 слово "трех" заменить словом "двух", слова ", если застройщик не представил указанные документы самостоятельно" исключить</w:t>
      </w:r>
    </w:p>
    <w:p>
      <w:r>
        <w:rPr>
          <w:b/>
        </w:rPr>
        <w:t xml:space="preserve">18. </w:t>
      </w:r>
      <w:r>
        <w:t>дополнить частями 61 - 65 следующего содержания: "61. Подтверждением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r>
        <w:rPr>
          <w:b/>
        </w:rPr>
        <w:t xml:space="preserve">65. </w:t>
      </w:r>
      <w:r>
        <w:t>в статье 52:</w:t>
      </w:r>
    </w:p>
    <w:p>
      <w:r>
        <w:rPr>
          <w:b/>
        </w:rPr>
        <w:t xml:space="preserve">65. </w:t>
      </w:r>
      <w:r>
        <w:t>в статье 55:</w:t>
      </w:r>
    </w:p>
    <w:p>
      <w:r>
        <w:rPr>
          <w:b/>
        </w:rPr>
        <w:t xml:space="preserve">65. </w:t>
      </w:r>
      <w:r>
        <w:t>в части 5: абзац первый дополнить словами "и сведения"; пункт 1 изложить в следующей редакции: "1) реквизиты записи в реестре разрешений на строительство;"; в пункте 5 слова "положительное заключение" заменить словами "реквизиты положительного заключения"</w:t>
      </w:r>
    </w:p>
    <w:p>
      <w:r>
        <w:rPr>
          <w:b/>
        </w:rPr>
        <w:t xml:space="preserve">65. </w:t>
      </w:r>
      <w:r>
        <w:t>часть 51 изложить в следующей редакции: "51.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
        <w:rPr>
          <w:b/>
        </w:rPr>
        <w:t xml:space="preserve">65. </w:t>
      </w:r>
      <w:r>
        <w:t>пункт 1 части 15 после слов "Кодекса, документы" дополнить словами "и сведения"</w:t>
      </w:r>
    </w:p>
    <w:p>
      <w:r>
        <w:rPr>
          <w:b/>
        </w:rPr>
        <w:t xml:space="preserve">65. </w:t>
      </w:r>
      <w:r>
        <w:t>в части 1 слова "представляет собой документ, который" исключить</w:t>
      </w:r>
    </w:p>
    <w:p>
      <w:r>
        <w:rPr>
          <w:b/>
        </w:rPr>
        <w:t xml:space="preserve">65. </w:t>
      </w:r>
      <w:r>
        <w:t>дополнить частями 11 - 16 следующего содержания: "11. 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w:t>
      </w:r>
    </w:p>
    <w:p>
      <w:r>
        <w:rPr>
          <w:b/>
        </w:rPr>
        <w:t xml:space="preserve">16. </w:t>
      </w:r>
      <w:r>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
        <w:rPr>
          <w:b/>
        </w:rPr>
        <w:t xml:space="preserve">16. </w:t>
      </w:r>
      <w:r>
        <w:t>разрешение на строительство</w:t>
      </w:r>
    </w:p>
    <w:p>
      <w:r>
        <w:rPr>
          <w:b/>
        </w:rPr>
        <w:t xml:space="preserve">16. </w:t>
      </w:r>
      <w:r>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частью 5 статьи 54 настоящего Кодекса</w:t>
      </w:r>
    </w:p>
    <w:p>
      <w:r>
        <w:rPr>
          <w:b/>
        </w:rPr>
        <w:t xml:space="preserve">16. </w:t>
      </w:r>
      <w: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
        <w:rPr>
          <w:b/>
        </w:rPr>
        <w:t xml:space="preserve">16. </w:t>
      </w:r>
      <w:r>
        <w:t>дополнить частью 32-1 следующего содержания: "32-1. Застройщик вправе представить документы, указанные в части 32 настоящей статьи, по собственной инициативе."</w:t>
      </w:r>
    </w:p>
    <w:p>
      <w:r>
        <w:rPr>
          <w:b/>
        </w:rPr>
        <w:t xml:space="preserve">16. </w:t>
      </w:r>
      <w:r>
        <w:t>в части 33 цифры "1, 5," исключить</w:t>
      </w:r>
    </w:p>
    <w:p>
      <w:r>
        <w:rPr>
          <w:b/>
        </w:rPr>
        <w:t xml:space="preserve">16. </w:t>
      </w:r>
      <w:r>
        <w:t>в части 34 слова "частью 3" заменить словами "частью 32"</w:t>
      </w:r>
    </w:p>
    <w:p>
      <w:r>
        <w:rPr>
          <w:b/>
        </w:rPr>
        <w:t xml:space="preserve">16. </w:t>
      </w:r>
      <w:r>
        <w:t>абзац первый части 39 после слова "статьи" дополнить словами ", за исключением пункта 3 части 36 настоящей статьи,"</w:t>
      </w:r>
    </w:p>
    <w:p>
      <w:r>
        <w:rPr>
          <w:b/>
        </w:rPr>
        <w:t xml:space="preserve">16. </w:t>
      </w:r>
      <w:r>
        <w:t>в части 41 третье предложение исключить, слова "и выдача разрешений на ввод в эксплуатацию осуществляются" заменить словом "осуществляется"; л) часть 5 после слова "документов" дополнить словами "и сведений", после слов "выдать заявителю разрешение на ввод объекта в эксплуатацию" дополнить словами "путем внесения записи в реестр разрешений на ввод объектов капитального строительства в эксплуатацию"; м) в части 51 слова "выданное разрешение" заменить словами "реестр разрешений", слова "данное разрешение" заменить словами "данный реестр"; н) часть 53 изложить в следующей редакции: "53. В срок не более чем пять рабочих дней со дня получения заявления застройщика о внесении изменений в реестр разрешений на ввод объектов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реестр разрешений на ввод объектов капитального строительства в эксплуатацию или об отказе во внесении изменений в данный реестр с указанием причин отказа."; о) в части 6: в абзаце первом слова "разрешение на ввод объекта" заменить словами "реестр разрешений на ввод объектов"; пункт 1 после слова "документов" дополнить словами "и сведений"; п) части 10 и 101 изложить в следующей редакции: "10. Ввод объекта капитального строительства в эксплуатацию, подтвержденный записью в реестре разрешений на ввод объектов капитального строительства в эксплуатацию, является основанием для государственного кадастрового учета созданного объекта капитального строительства и (или) государственной регистрации права на данный объект или на расположенные в нем помещения, машино-места, государственного кадастрового учета в связи с изменением сведений Единого государственного реестра недвижимости о реконструированном объекте капитального строительства. Выписка из реестра разрешений на ввод объектов капитального строительства в эксплуатацию должна содержать сведения, необходимые для осуществления таких государственного кадастрового учета и (или) государственной регистрации прав</w:t>
      </w:r>
    </w:p>
    <w:p>
      <w:r>
        <w:rPr>
          <w:b/>
        </w:rPr>
        <w:t xml:space="preserve">166. </w:t>
      </w:r>
      <w:r>
        <w:t>в части 2 статьи 552 после слов "заявление о внесении сведений о такой некоммерческой организации в государственный реестр саморегулируемых организаций," дополнить словами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слова "пунктами 1 - 7" заменить словами "пунктами 5 и 6"</w:t>
      </w:r>
    </w:p>
    <w:p>
      <w:r>
        <w:rPr>
          <w:b/>
        </w:rPr>
        <w:t xml:space="preserve">166. </w:t>
      </w:r>
      <w:r>
        <w:t>в части 6 статьи 5518 слова "на бумажном носителе или" исключить, слова "В течение трех рабочих дней" заменить словами "В течение двух рабочих дней", слова "в форме, в которой они были представлены саморегулируемой организацией," исключить</w:t>
      </w:r>
    </w:p>
    <w:p>
      <w:r>
        <w:rPr>
          <w:b/>
        </w:rPr>
        <w:t xml:space="preserve">166. </w:t>
      </w:r>
      <w:r>
        <w:t>в пункте 1 части 7 статьи 5529 слова "копии разрешений" заменить словами "сведения о наличии разрешений"</w:t>
      </w:r>
    </w:p>
    <w:p>
      <w:r>
        <w:rPr>
          <w:b/>
        </w:rPr>
        <w:t xml:space="preserve">166. </w:t>
      </w:r>
      <w:r>
        <w:t>в статье 56:</w:t>
      </w:r>
    </w:p>
    <w:p>
      <w:r>
        <w:rPr>
          <w:b/>
        </w:rPr>
        <w:t xml:space="preserve">166. </w:t>
      </w:r>
      <w:r>
        <w:t>реестр разрешений на ввод объектов капитального строительства в эксплуатацию</w:t>
      </w:r>
    </w:p>
    <w:p>
      <w:r>
        <w:rPr>
          <w:b/>
        </w:rPr>
        <w:t xml:space="preserve">166. </w:t>
      </w:r>
      <w:r>
        <w:t>реестр уведомлений о планируемом строительстве объектов индивидуального жилищного строительства</w:t>
      </w:r>
    </w:p>
    <w:p>
      <w:r>
        <w:rPr>
          <w:b/>
        </w:rPr>
        <w:t xml:space="preserve">166. </w:t>
      </w:r>
      <w:r>
        <w:t>реестр уведомлений об окончании строительства объектов индивидуального жилищного строительства;";</w:t>
      </w:r>
    </w:p>
    <w:p>
      <w:r>
        <w:rPr>
          <w:b/>
        </w:rPr>
        <w:t xml:space="preserve">166. </w:t>
      </w:r>
      <w:r>
        <w:t>часть 5 статьи 561 дополнить пунктами 21 - 24 следующего содержания: "21) реестр разрешений на строительство</w:t>
      </w:r>
    </w:p>
    <w:p>
      <w:r>
        <w:rPr>
          <w:b/>
        </w:rPr>
        <w:t xml:space="preserve">166. </w:t>
      </w:r>
      <w:r>
        <w:t>реестр разрешений на ввод объектов капитального строительства в эксплуатацию</w:t>
      </w:r>
    </w:p>
    <w:p>
      <w:r>
        <w:rPr>
          <w:b/>
        </w:rPr>
        <w:t xml:space="preserve">166. </w:t>
      </w:r>
      <w:r>
        <w:t>реестр уведомлений о планируемом строительстве объектов индивидуального жилищного строительства</w:t>
      </w:r>
    </w:p>
    <w:p>
      <w:r>
        <w:rPr>
          <w:b/>
        </w:rPr>
        <w:t xml:space="preserve">166. </w:t>
      </w:r>
      <w:r>
        <w:t>реестр уведомлений об окончании строительства объектов индивидуального жилищного строительства;"</w:t>
      </w:r>
    </w:p>
    <w:p>
      <w:r>
        <w:rPr>
          <w:b/>
        </w:rPr>
        <w:t xml:space="preserve">166. </w:t>
      </w:r>
      <w:r>
        <w:t>часть 4 дополнить пунктами 161 - 164 следующего содержания: "161) реестр разрешений на строительство</w:t>
      </w:r>
    </w:p>
    <w:p>
      <w:r>
        <w:rPr>
          <w:b/>
        </w:rPr>
        <w:t xml:space="preserve">166. </w:t>
      </w:r>
      <w:r>
        <w:t>в части 5: в пункте 121 слова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исключить, дополнить словами ",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пункт 123 изложить в следующей редакции: "123) уведомление об окончании строительства,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частями 16 - 19 статьи 55 настоящего Кодекса,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w:t>
      </w:r>
    </w:p>
    <w:p>
      <w:r>
        <w:rPr>
          <w:b/>
        </w:rPr>
        <w:t>Статья 35</w:t>
      </w:r>
    </w:p>
    <w:p>
      <w:r>
        <w:t>Внести в Водный кодекс Российской Федерации (Собрание законодательства Российской Федерации, 2006, № 23, ст. 2381; 2011, № 50, ст. 7359; 2012, № 31, ст. 4322; 2013, № 19, ст. 2314; № 43, ст. 5452; 2015, № 29, ст. 4347, 4370; 2017, № 31, ст. 4757; 2019, № 23, ст. 2922) следующие изменения</w:t>
      </w:r>
    </w:p>
    <w:p>
      <w:r>
        <w:t>в статье 23: а) в части 1 слова "непосредственно либо" заменить словами "непосредственно, либо", после слов "(далее - многофункциональный центр)" дополнить словами ", либо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(в случае, если исполнительными органами субъектов Российской Федерации принято решение о предоставлении государственных и муниципальных услуг посредством регионального портала)"; б) часть 2 изложить в следующей редакции: "2. Исполнительный орган субъекта Российской Федерации или орган местного самоуправления принимает решение о предоставлении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либо отказывает в предоставлении такого водного объекта или его части в пользование. Срок, в течение которого принимается решение о предоставлении такого водного объекта или его части в пользование либо об отказе в предоставлении такого водного объекта или его части в пользование, устанавливается порядком подготовки и принятия решения о предоставлении водного объекта в пользование, предусмотренным частью 6 настоящей статьи, если иной срок не предусмотрен федеральным законом."</w:t>
      </w:r>
    </w:p>
    <w:p>
      <w:r>
        <w:t>часть 7 статьи 31 дополнить новым первым предложением следующего содержания: "Заявление о предоставлении сведений из государственного водного реестра и копий документов, содержащих сведения, включенные в государственный водный реестр, направляется посредством федеральной государственной информационной системы "Единый портал государственных и муниципальных услуг (функций)".", слова "В течение пяти рабочих дней" заменить словами "В течение одного рабочего дня"</w:t>
      </w:r>
    </w:p>
    <w:p>
      <w:r>
        <w:rPr>
          <w:b/>
        </w:rPr>
        <w:t>Статья 36</w:t>
      </w:r>
    </w:p>
    <w:p>
      <w:r>
        <w:t>Внести в Федеральный закон от 26 июля 2006 года № 135-ФЗ "О защите конкуренции" (Собрание законодательства Российской Федерации, 2006, № 31, ст. 3434; 2008, № 45, ст. 5141; 2009, № 29, ст. 3601; № 52, ст. 6450; 2011, № 27, ст. 3880; № 29, ст. 4291; № 50, ст. 7343; 2013, № 52, ст. 6988; 2015, № 41, ст. 5629; 2018, № 53, ст. 8440; 2021, № 27, ст. 5180; 2023, № 1, ст. 67; № 29, ст. 5319; 2025, № 26, ст. 3512) следующие изменения</w:t>
      </w:r>
    </w:p>
    <w:p>
      <w:r>
        <w:t>в статье 32: а) часть 41 дополнить предложением следующего содержания: "В случае, если заявителем не произведена уплата государственной пошлины, антимонопольный орган отказывает в рассмотрении ходатайства и принятии решения по нему."; б) в части 5: пункты 1 и 2 изложить в следующей редакции: "1) нотариально заверенные копии учредительных документов заявителя - юридического лица, зарегистрированного на территории иностранного государства</w:t>
      </w:r>
    </w:p>
    <w:p>
      <w:r>
        <w:t>нотариально заверенные копии учредительных документов лица, являющегося объектом экономической концентрации и зарегистрированного на территории иностранного государства,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 в пункте 4 слово "копии" заменить словом "реквизиты"; в пункте 6 слово "копии" заменить словом "реквизиты", слова "или заявление в письменной форме о том, что заявитель данными сведениями и документами не располагает" заменить словами "либо указание по форме представления сведений, предусмотренной частью 7 настоящей статьи, о том, что заявитель такими сведениями и документами не располагает"; в пункте 9 слова "либо заявление в письменной форме о том, что заявитель данными сведениями не располагает"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пункты 10 и 11 признать утратившими силу; в пункте 12 слова "либо заявление в письменной форме о том, что заявитель не распоряжается акциями (долями) коммерческих организаций"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в пункте 13 слова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в пункте 15 слова "либо заявление в письменной форме о том, что заявитель такими сведениями не располагает"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в пункте 17 слова "либо заявление в письменной форме о том, что заявитель такими сведениями не располагает"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пункт 20 признать утратившим силу; в пункте 21 слова "либо заявление в письменной форме о том, что заявитель данными сведениями не располагает"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в пункте 22 слова "либо заявление в письменной форме о том, что заявитель не располагает сведениями об указанных лицензиях и (или) документах" заменить словами "либо указание по форме представления сведений, предусмотренной частью 7 настоящей статьи, о том, что заявитель такими сведениями не располагает"; в) часть 52 изложить в следующей редакции: "52. Предоставление сведений о наличии специальных разрешений,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такие разрешения), учредительных документов заявителя - юридического лица, зарегистрированного на территории Российской Федерации, учредительных документов лица, являющегося объектом экономической концентрации и зарегистрированного на территории Российской Федерации, осуществляется по межведомственному запросу, в том числе в рамках межведомственного информационного взаимодействия с использованием единой системы межведомственного электронного взаимодействия, антимонопольного органа в уполномоченные органы."; г) часть 54 изложить в следующей редакции: "54.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
        <w:t>в статье 33: а) в части 1 слово "тридцати" заменить словами "пятнадцати рабочих"; б) в части 3 слова "не более чем на два месяца" заменить словами "не более чем на сорок рабочих дней"; в) в части 6 слово "тридцати" заменить словами "пятнадцати рабочих"</w:t>
      </w:r>
    </w:p>
    <w:p>
      <w:r>
        <w:rPr>
          <w:b/>
        </w:rPr>
        <w:t>Статья 37</w:t>
      </w:r>
    </w:p>
    <w:p>
      <w:r>
        <w:t>Внести в Лесной кодекс Российской Федерации (Собрание законодательства Российской Федерации, 2006, № 50, ст. 5278; 2016, № 1, ст. 75; № 26, ст. 3887; 2018, № 24, ст. 3415; № 32, ст. 5134; 2021, № 6, ст. 958; № 18, ст. 3056; № 24, ст. 4188; № 27, ст. 5129, 5132; 2023, № 1, ст. 47; № 31, ст. 5769; 2024, № 33, ст. 4928; № 53, ст. 8501, 8502) следующие изменения</w:t>
      </w:r>
    </w:p>
    <w:p>
      <w:r>
        <w:t>в статье 233: а) дополнить частью 101 следующего содержания: "101. Аттестация специалистов на право выполнения работ и оказания услуг по отводу и таксации лесосек проводится на основании заявления заинтересованного лица, поданного им в электронной форме с использованием информационно-телекоммуникационных сетей, в том числе сети "Интернет", включая единый портал государственных и муниципальных услуг."; б) в части 11 слова "аннулирования выданных аттестатов" заменить словами "прекращения такой аттестации"</w:t>
      </w:r>
    </w:p>
    <w:p>
      <w:r>
        <w:t>часть 1 статьи 601 после слов "жизнеспособных растений" дополнить словами "и грибов"</w:t>
      </w:r>
    </w:p>
    <w:p>
      <w:r>
        <w:t>в статье 6015: а) наименование дополнить словами "и грибов"; б) часть 1 после слов "иных лесных растений" дополнить словами "и грибов"</w:t>
      </w:r>
    </w:p>
    <w:p>
      <w:r>
        <w:t>в статье 67: а) дополнить частью 31 следующего содержания: "31. Аттестация специалистов на право осуществления мероприятий по лесоустройству проводится на основании заявления заинтересованного лица, поданного им в электронной форме с использованием информационно-телекоммуникационных сетей, в том числе сети "Интернет", включая единый портал государственных и муниципальных услуг."; б) в части 4 слова "аннулирования выданных аттестатов" заменить словами "прекращения такой аттестации"</w:t>
      </w:r>
    </w:p>
    <w:p>
      <w:r>
        <w:t>в статье 81: а) в пункте 11 слова "выдача аттестата" заменить словом "аттестация", слова "аннулирование такого аттестата" заменить словами "прекращение такой аттестации"; б) в пункте 23 слова "выдача аттестата" заменить словом "аттестация", слова "аннулирование такого аттестата" заменить словами "прекращение такой аттестации"</w:t>
      </w:r>
    </w:p>
    <w:p>
      <w:r>
        <w:t>в статье 89: а) в части 5 слова "пятнадцать рабочих дней" заменить словами "восемь рабочих дней", первое предложение дополнить словами ", если иное не установлено настоящим Кодексом", дополнить предложением следующего содержания: "Государственная экспертиза проекта освоения лесов при использовании лесов в соответствии со статьей 29 настоящего Кодекса проводится в срок не более чем одиннадцать рабочих дней со дня поступления проекта освоения лесов в уполномоченные соответственно федеральный орган исполнительной власти, исполнительный орган субъекта Российской Федерации."; б) дополнить частью 51 следующего содержания: "51. Государственная экспертиза проекта освоения лесов, расположенных на землях особо охраняемых природных территорий, проводится в срок не более чем пять рабочих дней со дня его поступления в уполномоченный федеральный орган исполнительной власти."</w:t>
      </w:r>
    </w:p>
    <w:p>
      <w:r>
        <w:rPr>
          <w:b/>
        </w:rPr>
        <w:t>Статья 38</w:t>
      </w:r>
    </w:p>
    <w:p>
      <w:r>
        <w:t>В пункте 2 части 11 статьи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2017, № 1, ст. 11; 2019, № 12, ст. 1227; № 26, ст. 3317; № 31, ст. 4442; 2020, № 9, ст. 1127; № 29, ст. 4512; № 52, ст. 8597; 2022, № 29, ст. 5277; № 50, ст. 8802; 2023, № 1, ст. 16; 2024, № 1, ст. 63; № 25, ст. 3401; № 31, ст. 4447; 2025, № 23, ст. 2990) слова "копии разрешения на строительство" заменить словами "сведений о наличии разрешения на строительство".</w:t>
      </w:r>
    </w:p>
    <w:p>
      <w:r>
        <w:rPr>
          <w:b/>
        </w:rPr>
        <w:t>Статья 39</w:t>
      </w:r>
    </w:p>
    <w:p>
      <w:r>
        <w:t>Внести в статью 6 Федерального закона от 9 февраля 2007 года № 16-ФЗ "О транспортной безопасности" (Собрание законодательства Российской Федерации, 2007, № 7, ст. 837; 2014, № 6, ст. 566; 2019, № 31, ст. 4429) следующие изменения</w:t>
      </w:r>
    </w:p>
    <w:p>
      <w:r>
        <w:t>в части 1 слова "в соответствии с порядком и количеством категорий, установленных Правительством Российской Федерации" исключить</w:t>
      </w:r>
    </w:p>
    <w:p>
      <w:r>
        <w:t>часть 2 изложить в следующей редакции: "2. Количество категорий объектов транспортной инфраструктуры, критерии категорирования объектов транспортной инфраструктуры и их количественные показатели по видам транспорта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
        <w:t>дополнить частью 21 следующего содержания: "21. Порядок категорирования объектов транспортной инфраструктуры и изменения ранее присвоенной объекту транспортной инфраструктуры категории устанавливается Правительством Российской Федерации."</w:t>
      </w:r>
    </w:p>
    <w:p>
      <w:r>
        <w:t>в части 3 слова "инфраструктуры осуществляется" заменить словами "инфраструктуры, изменение ранее присвоенной объекту транспортной инфраструктуры категории осуществляются"</w:t>
      </w:r>
    </w:p>
    <w:p>
      <w:r>
        <w:t>часть 4 после слов "ведение которого" дополнить словами "и предоставление выписок из которого"</w:t>
      </w:r>
    </w:p>
    <w:p>
      <w:r>
        <w:rPr>
          <w:b/>
        </w:rPr>
        <w:t>Статья 40</w:t>
      </w:r>
    </w:p>
    <w:p>
      <w:r>
        <w:t>Внести в Федеральный закон от 24 июля 2007 года № 221-ФЗ "О кадастровой деятельности" (Собрание законодательства Российской Федерации, 2007, № 31, ст. 4017; 2016, № 1, ст. 72; № 27, ст. 4294; 2021, № 18, ст. 3064; № 24, ст. 4188; 2022, № 1, ст. 18; № 52, ст. 9376; 2024, № 31, ст. 4467; № 45, ст. 6702) следующие изменения</w:t>
      </w:r>
    </w:p>
    <w:p>
      <w:r>
        <w:t>в пункте 1 части 3 статьи 30 слова "членства в саморегулируемой организации кадастровых инженеров, установленным частью 13 статьи 29" заменить словами "принятия физического лица в саморегулируемую организацию кадастровых инженеров, установленным частью 2 статьи 29"</w:t>
      </w:r>
    </w:p>
    <w:p>
      <w:r>
        <w:t>в статье 303: а) пункт 2 части 4 признать утратившим силу; б) в части 41 слова "общего пользования" исключить, слова "единый портал" заменить словами "единый портал государственных и муниципальных услуг (функций) (далее - единый портал)", дополнить предложением следующего содержания: "При подаче заявления физическим лицом, действующим от имени некоммерческой организации на основании доверенности, заявление и документы, указанные в части 4 настоящей статьи, могут быть подписаны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дополнить частью 42 следующего содержания: "42. Некоммерческая организация, соответствующая требованиям части 2 настоящей статьи, вместе с документами, указанными в части 4 настоящей статьи, вправе по собственной инициативе представить в орган федерального государственного надзора копию устава некоммерческой организации. В ином случае орган федерального государственного надзора запрашивает указанную копию устава в порядке межведомственного информационного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t>в статье 304: а) в части 2: пункт 1 дополнить словами ", направляемое в том числе в форме электронного документа с использованием информационно-телекоммуникационных сетей, в том числе сети "Интернет", включая единый портал"; пункты 2 и 3 признать утратившими силу; пункт 8 изложить в следующей редакции: "8) копии документов, подтверждающих соответствие всех членов ассоциации (союза) обязательным условиям принятия физического лица в саморегулируемую организацию кадастровых инженеров, установленным пунктом 1, пунктом 2 (в случае, если документ об образовании и (или) о квалификации выдан до 10 июля 1992 года), пунктами 3 и 4 части 2 статьи 29 настоящего Федерального закона;"; пункт 10 дополнить словами ", за исключением случая, указанного в части 61 настоящей статьи"; б) дополнить частью 21 следующего содержания: "21. Ассоциация (союз) вместе с документами, указанными в части 2 настоящей статьи, вправе по собственной инициативе представить в орган федерального государственного надзора копию устава такой некоммерческой организации, а также копии документов, подтверждающих соответствие всех ее членов обязательным условиям принятия физического лица в саморегулируемую организацию кадастровых инженеров, установленным пунктом 2 (в случае, если документ об образовании и (или) о квалификации выдан после 10 июля 1992 года), пунктами 5 и 6 части 2 статьи 29 настоящего Федерального закона."; в) часть 3 изложить в следующей редакции: "3. Заявление и документы, указанные в части 2 настоящей статьи, направляются ассоциацией (союзом) в орган федерального государственного надзора в форме электронных документов (пакета электронных документов), подписанных усиленной квалифицированной электронной подписью, с использованием информационно-телекоммуникационных сетей, в том числе сети "Интернет", включая единый портал. При подаче заявления физическим лицом при представлении интересов ассоциации (союза) заявление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г) в части 5: абзац первый изложить в следующей редакции: "5. Орган федерального государственного надзора в порядке межведомственного информационного взаимодействия запрашивает следующие сведения и документы:"; дополнить пунктами 3 - 5 следующего содержания: "3) сведения о наличии высшего образования по специальности или направлению подготовки, перечень которых утверждается органом нормативно-правового регулирования в сфере кадастровых отношений, или высшего образования по специальности или направлению подготовки, не вошедших в указанный перечень, и дополнительного профессионального образования по программе профессиональной переподготовки в области кадастровых отношений в случае, если соответствующий документ об образовании и (или) о квалификации выдан после 10 июля 1992 года, - в федеральном органе исполнительной власти, уполномоченном на организацию формирования и ведения федеральной информационной системы "Федеральный реестр сведений о документах об образовании и (или) о квалификации, документах об обучении"</w:t>
      </w:r>
    </w:p>
    <w:p>
      <w:r>
        <w:t>копию устава некоммерческой организации -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t>сведения о гражданстве Российской Федерации - у оператора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 д) дополнить частью 61 следующего содержания: "61. При подаче заявления посредством единого портала для подтверждения полномочий представителя ассоциации (союза) допускается использование доверенности в электронной форме, сведения о которой содержатся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 в части 7 слова "в течение двенадцати рабочих дней" заменить словами "в срок не позднее девяти рабочих дней", слова "в течение трех рабочих дней с даты принятия" заменить словами "в день принятия", слова "общего пользования" исключить</w:t>
      </w:r>
    </w:p>
    <w:p>
      <w:r>
        <w:rPr>
          <w:b/>
        </w:rPr>
        <w:t>Статья 41</w:t>
      </w:r>
    </w:p>
    <w:p>
      <w:r>
        <w:t>Внести в статью 313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2023, № 18, ст. 3249) следующие изменения: 1) в абзаце первом части 1 слово "выдаваемых" заменить словом "предоставляемых"; 2) часть 6 изложить в следующей редакции: "6. Предоставление специального разрешения осуществляется федеральным органом исполнительной власти, осуществляющим функции по контролю и надзору в сфере транспорта. Порядок предоставления специального разрешения, включая порядок согласования маршрутов транспортных средств, осуществляющих перевозки опасных грузов, и срок действия специального разрешения, порядок установления постоянных маршрутов транспортных средств, осуществляющих перевозки опасных грузов, порядок ведения реестра специальных разрешений и внесения в него изменений, порядок межведомственного информационного взаимодействия по вопросам предоставления сведений, содержащихся в реестре специальных разрешений,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3) в абзаце первом части 7 слово "выдачу" заменить словом "предоставление", слово "выдается" заменить словом "предоставляется"; 4) в части 8 слово "выдачу" заменить словом "предоставление"; 5) в части 9 слово "выдачу" заменить словом "предоставление"; 6) часть 11 изложить в следующей редакции: "11. В срок, не превышающий семи рабочих дней со дня регистрации заявления о предоставлении специального разрешения, орган, осуществляющий предоставление специального разрешения, принимает решение о предоставлении специального разрешения или об отказе в предоставлении специального разрешения. Подтверждением предоставления специального разрешения является запись в реестре специальных разрешений."; 7) дополнить частями 111 - 113 следующего содержания: "111. В реестр специальных разрешений включаются следующие сведения: 1) наименование территориального подразделения федерального органа исполнительной власти, осуществляющего функции по контролю и надзору в сфере транспорта; 2) марка транспортного средства; 3) модель транспортного средства; 4) государственный регистрационный номер транспортного средства; 5) наименование и описание груза; 6) класс опасности груза; 7) наименование опасного груза в соответствии с Соглашением о международной дорожной перевозке опасных грузов (ДОПОГ); 8) регистрационный номер специального разрешения; 9) срок действия специального разрешения; 10) сведения о перевозчике; 11) маршрут; 12) сведения о внесении изменений в реестр специальных разрешений.</w:t>
      </w:r>
    </w:p>
    <w:p>
      <w:r>
        <w:rPr>
          <w:b/>
        </w:rPr>
        <w:t xml:space="preserve">112. </w:t>
      </w:r>
      <w:r>
        <w:t>Заявителю направляется выписка из реестра специальных разрешений в форме электронного документа, подписанного усиленной квалифицированной электронной подписью федерального органа исполнительной власти, осуществляющего функции по контролю и надзору в сфере транспорта. В случае, предусмотренном частью 7 настоящей статьи, выписка из реестра специальных разрешений предоставляется заявителю по его выбору в форме электронного документа, подписанного усиленной квалифицированной электронной подписью федерального органа исполнительной власти, осуществляющего функции по контролю и надзору в сфере транспорта, или на бумажном носителе. Выписка из реестра специальных разрешений предоставляется заявителю бесплатно</w:t>
      </w:r>
    </w:p>
    <w:p>
      <w:r>
        <w:rPr>
          <w:b/>
        </w:rPr>
        <w:t xml:space="preserve">113. </w:t>
      </w:r>
      <w:r>
        <w:t>Федеральный орган исполнительной власти, осуществляющий функции по контролю и надзору в сфере транспорта, вне зависимости от способа обращения заявителя за получением специального разрешения, а также от способа предоставления заявителю выписки из реестра специальных разрешений направляет в личный кабинет заявителя в федеральной государственной информационной системе "Единый портал государственных и муниципальных услуг (функций)" сведения, предусмотренные частями 111 и 112 настоящей статьи. Не допускается размещение в открытом доступе сведений о предоставленных специальных разрешениях в отношении транспортных средств, перевозящих вещества и изделия класса 1 и радиоактивные материалы класса 7. Выписка из реестра специальных разрешений предоставляется федеральным органом исполнительной власти, осуществляющим функции по контролю и надзору в сфере транспорта, бесплатно.";</w:t>
      </w:r>
    </w:p>
    <w:p>
      <w:r>
        <w:rPr>
          <w:b/>
        </w:rPr>
        <w:t xml:space="preserve">113. </w:t>
      </w:r>
      <w:r>
        <w:t>в абзаце первом части 12 слово "выдачу" заменить словом "предоставление", слово "выдаче" заменить словом "предоставлении"</w:t>
      </w:r>
    </w:p>
    <w:p>
      <w:r>
        <w:rPr>
          <w:b/>
        </w:rPr>
        <w:t xml:space="preserve">113. </w:t>
      </w:r>
      <w:r>
        <w:t>в части 13 слово "выдачу" заменить словом "предоставление"</w:t>
      </w:r>
    </w:p>
    <w:p>
      <w:r>
        <w:rPr>
          <w:b/>
        </w:rPr>
        <w:t xml:space="preserve">113. </w:t>
      </w:r>
      <w:r>
        <w:t>в части 14 слово "выдачу" заменить словом "предоставление"</w:t>
      </w:r>
    </w:p>
    <w:p>
      <w:r>
        <w:rPr>
          <w:b/>
        </w:rPr>
        <w:t>Статья 42</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2018, № 45, ст. 6841; 2021, № 24, ст. 4188; № 27, ст. 5164; 2022, № 10, ст. 1396; 2023, № 1, ст. 27; № 8, ст. 1202; № 43, ст. 7602; 2024, № 33, ст. 4984; 2025, № 23, ст. 2999) следующие изменения: 1) часть 2 статьи 2 изложить в следующей редакции: "2. Для целей настоящего Федерального закона: 1) понятия "информационная система", "электронный документ" используются в значениях, определенных Федеральным законом от 27 июля 2006 года № 149-ФЗ "Об информации, информационных технологиях и о защите информации"; 2) понятие "свидетельство ДОПОГ водителя" означает предоставленное федеральным органом исполнительной власти, осуществляющим функции по контролю и надзору в сфере транспорта, водителю автотранспортного средства, осуществляющему перевозки опасных грузов, свидетельство, удостоверяющее, что водитель прошел курс подготовки водителей транспортных средств, осуществляющих перевозки опасных грузов, и успешно сдал экзамен на знание специальных требований в соответствии с пунктом 8.2.2.7 приложения В к Соглашению о международной дорожной перевозке опасных грузов (ДОПОГ) от 30 сентября 1957 года (далее - Соглашение ДОПОГ), которые должны выполняться при перевозке опасных грузов; 3) понятие "свидетельство ДОПОГ консультанта" означает предоставленное федеральным органом исполнительной власти, осуществляющим функции по контролю и надзору в сфере транспорта, лицу свидетельство, удостоверяющее успешную сдачу им экзамена на знание специальных требований по результатам курса подготовки в соответствии с пунктом 1.8.3.12 приложения А к Соглашению ДОПОГ."; 2) статью 3 дополнить частью 4 следующего содержания: "4. Перевозка скоропортящихся грузов автомобильным транспортом в международном сообщении допускается транспортным средством, имеющим свидетельство, которое удостоверяет соответствие транспортного средства нормам, установленным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городе Женеве 1 сентября 1970 года (далее - свидетельство СПС), и предоставляется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установленном им порядке непосредственно или через подведомственные организации, в том числе путем внесения записи в реестр свидетельств СПС, удостоверяющей соответствие транспортного средства нормам, установленным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городе Женеве 1 сентября 1970 года, с предоставлением выписки из соответствующего реестра. Заявление о предоставлении свидетельства СПС и иные документы, необходимые для получения свидетельства СПС, подаются собственником (владельцем) транспортного средства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3) часть 6 статьи 32 после слов "данного автобуса" дополнить словами ", или при предоставлении лицензии на лицензируемый вид деятельности (при внесении в реестр лицензий в соответствии с частью 3 настоящей статьи информации об изменении сведений о государственном регистрационном номере автобуса) при условии наличия в соответствии со сведениями, содержащимися в государственном реестре транспортных средств, информации о факте владения соискателем лицензии (лицензиатом) автобусом, сведения о государственном регистрационном номере которого исключаются из реестра лицензий"; 4) дополнить статьей 33 следующего содержания: "Статья 33. Организация и осуществление перевозок отдельных видов грузов автомобильным транспортом 1. К управлению транспортными средствами, осуществляющими перевозки опасных грузов, допускаются лица, имеющие свидетельство ДОПОГ водителя.</w:t>
      </w:r>
    </w:p>
    <w:p>
      <w:r>
        <w:rPr>
          <w:b/>
        </w:rPr>
        <w:t xml:space="preserve">2. </w:t>
      </w:r>
      <w:r>
        <w:t>Подтверждением предоставления свидетельства ДОПОГ водителя является запись в реестре свидетельств ДОПОГ водителей (далее - реестр свидетельств водителей). Реестр свидетельств водителей должен содержать следующие сведения</w:t>
      </w:r>
    </w:p>
    <w:p>
      <w:r>
        <w:rPr>
          <w:b/>
        </w:rPr>
        <w:t xml:space="preserve">3. </w:t>
      </w:r>
      <w:r>
        <w:t>В случае, если перевозка опасных грузов осуществляется в международном сообщении после внесения соответствующей записи в реестр свидетельств водителей, лицу выдается свидетельство ДОПОГ водителя, которое должно соответствовать требованиям, содержащимся в подпункте 8.2.2.8.3 приложения В к Соглашению ДОПОГ</w:t>
      </w:r>
    </w:p>
    <w:p>
      <w:r>
        <w:rPr>
          <w:b/>
        </w:rPr>
        <w:t xml:space="preserve">4. </w:t>
      </w:r>
      <w:r>
        <w:t>Выдача свидетельств ДОПОГ водителей и ведение реестра свидетельств водителей осуществляются федеральным органом исполнительной власти, осуществляющим функции по контролю и надзору в сфере транспорта</w:t>
      </w:r>
    </w:p>
    <w:p>
      <w:r>
        <w:rPr>
          <w:b/>
        </w:rPr>
        <w:t xml:space="preserve">5. </w:t>
      </w:r>
      <w:r>
        <w:t>Порядок выдачи свидетельства ДОПОГ водителя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Указанный порядок в том числе должен предусматривать</w:t>
      </w:r>
    </w:p>
    <w:p>
      <w:r>
        <w:rPr>
          <w:b/>
        </w:rPr>
        <w:t xml:space="preserve">6. </w:t>
      </w:r>
      <w:r>
        <w:t>Заявление на выдачу свидетельства ДОПОГ водителя и иные документы, необходимые для получения свидетельства ДОПОГ водителя, предусмотренные порядком, установленным в соответствии с частью 7 настоящей статьи, подаются водителем в федеральный орган исполнительной власти, осуществляющий функции по контролю и надзору в сфере транспорта, и по выбору водителя предоставляются</w:t>
      </w:r>
    </w:p>
    <w:p>
      <w:r>
        <w:rPr>
          <w:b/>
        </w:rPr>
        <w:t xml:space="preserve">7. </w:t>
      </w:r>
      <w:r>
        <w:t>Свидетельство ДОПОГ водителя выдается сроком на пять лет с даты сдачи экзамена в соответствии с подпунктом 8.2.2.8.2 приложения В к Соглашению ДОПОГ</w:t>
      </w:r>
    </w:p>
    <w:p>
      <w:r>
        <w:rPr>
          <w:b/>
        </w:rPr>
        <w:t xml:space="preserve">8. </w:t>
      </w:r>
      <w:r>
        <w:t>Курсы подготовки водителей транспортных средств, осуществляющих перевозки опасных грузов, утверждаются федеральным органом исполнительной власти, осуществляющим функции по контролю и надзору в сфере транспорта, путем внесения записи в реестр курсов подготовки водителей транспортных средств, осуществляющих перевозки опасных грузов (далее - реестр курсов), подтверждающей соответствие курсов подготовки водителей транспортных средств, осуществляющих перевозки опасных грузов, разделам 8.2.1 и 8.2.2.3 приложения В к Соглашению ДОПОГ</w:t>
      </w:r>
    </w:p>
    <w:p>
      <w:r>
        <w:rPr>
          <w:b/>
        </w:rPr>
        <w:t xml:space="preserve">9. </w:t>
      </w:r>
      <w:r>
        <w:t>Федеральный орган исполнительной власти, осуществляющий функции по контролю и надзору в сфере транспорта, не вправе осуществлять оценку соответствия образовательной организации лицензионным требованиям или требовать от образовательной организации предоставления документов, подтверждающих соответствие образовательной организации лицензионным требованиям</w:t>
      </w:r>
    </w:p>
    <w:p>
      <w:r>
        <w:rPr>
          <w:b/>
        </w:rPr>
        <w:t xml:space="preserve">10. </w:t>
      </w:r>
      <w:r>
        <w:t>Утверждение курсов подготовки водителей транспортных средств, осуществляющих перевозки опасных грузов, производится федеральным органом исполнительной власти, осуществляющим функции по контролю и надзору в сфере транспорта,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11. </w:t>
      </w:r>
      <w:r>
        <w:t>Порядок, предусмотренный частью 10 настоящей статьи, в том числе должен предусматривать</w:t>
      </w:r>
    </w:p>
    <w:p>
      <w:r>
        <w:rPr>
          <w:b/>
        </w:rPr>
        <w:t xml:space="preserve">12. </w:t>
      </w:r>
      <w:r>
        <w:t>Заявление об утверждении курсов подготовки водителей транспортных средств, осуществляющих перевозки опасных грузов, и иные документы, предусмотренные порядком, указанным в части 10 настоящей статьи, подаются образовательной организацией в федеральный орган исполнительной власти, осуществляющий функции по контролю и надзору в сфере транспорта, одним из следующих способов</w:t>
      </w:r>
    </w:p>
    <w:p>
      <w:r>
        <w:rPr>
          <w:b/>
        </w:rPr>
        <w:t xml:space="preserve">13. </w:t>
      </w:r>
      <w:r>
        <w:t>Федеральный орган исполнительной власти, осуществляющий функции по контролю и надзору в сфере транспорта, отказывает в утверждении курсов подготовки водителей транспортных средств, осуществляющих перевозки опасных грузов, в случае предоставления образовательной организацией недостоверных и (или) неполных сведений либо непредоставления документов и (или) сведений, перечень которых определен порядком, указанным в части 10 настоящей статьи</w:t>
      </w:r>
    </w:p>
    <w:p>
      <w:r>
        <w:rPr>
          <w:b/>
        </w:rPr>
        <w:t xml:space="preserve">14. </w:t>
      </w:r>
      <w:r>
        <w:t>Утверждение курсов подготовки водителей транспортных средств, осуществляющих перевозки опасных грузов, подтверждается соответствующей записью в реестре курсов. В реестр курсов включаются следующие сведения</w:t>
      </w:r>
    </w:p>
    <w:p>
      <w:r>
        <w:rPr>
          <w:b/>
        </w:rPr>
        <w:t xml:space="preserve">15. </w:t>
      </w:r>
      <w:r>
        <w:t>Образовательной организации направляется выписка из реестра курсов в форме электронного документа, подписанного усиленной квалифицированной электронной подписью федерального органа исполнительной власти, осуществляющего функции по контролю и надзору в сфере транспорта. В случае, предусмотренном пунктом 1 части 12 настоящей статьи, выписка из реестра курсов предоставляется образовательной организации по ее выбору в форме электронного документа, подписанного усиленной квалифицированной электронной подписью федерального органа исполнительной власти, осуществляющего функции по контролю и надзору в сфере транспорта, или на бумажном носителе</w:t>
      </w:r>
    </w:p>
    <w:p>
      <w:r>
        <w:rPr>
          <w:b/>
        </w:rPr>
        <w:t xml:space="preserve">16. </w:t>
      </w:r>
      <w:r>
        <w:t>Федеральный орган исполнительной власти, осуществляющий функции по контролю и надзору в сфере транспорта, вне зависимости от способа обращения образовательной организации за утверждением курсов подготовки водителей транспортных средств, осуществляющих перевозки опасных грузов, направляет в личный кабинет образовательной организации в федеральной государственной информационной системе "Единый портал государственных и муниципальных услуг (функций)" информацию о результатах рассмотрения заявления об утверждении курсов подготовки водителей транспортных средств, осуществляющих перевозки опасных грузов</w:t>
      </w:r>
    </w:p>
    <w:p>
      <w:r>
        <w:rPr>
          <w:b/>
        </w:rPr>
        <w:t xml:space="preserve">17. </w:t>
      </w:r>
      <w:r>
        <w:t>Утверждение курсов подготовки водителей транспортных средств, осуществляющих перевозки опасных грузов, действует бессрочно</w:t>
      </w:r>
    </w:p>
    <w:p>
      <w:r>
        <w:rPr>
          <w:b/>
        </w:rPr>
        <w:t xml:space="preserve">18. </w:t>
      </w:r>
      <w:r>
        <w:t>Реестр свидетельств водителей и реестр курсов являются государственными информационными ресурсами, обладателем информации которых является Российская Федерация. Каждой записи в реестре свидетельств водителей и реестре курсов присваивается регистрационный номер, и для каждой такой записи указывается дата внесения ее в соответствующий реестр</w:t>
      </w:r>
    </w:p>
    <w:p>
      <w:r>
        <w:rPr>
          <w:b/>
        </w:rPr>
        <w:t xml:space="preserve">19. </w:t>
      </w:r>
      <w:r>
        <w:t>Перевозчик, осуществляющий перевозки опасных грузов, обязан назначить консультанта по вопросам безопасности перевозки опасных грузов автомобильным транспортом, имеющего свидетельство ДОПОГ консультанта (далее - консультант ДОПОГ). Свидетельство ДОПОГ консультанта выдается на пять лет со дня сдачи экзамена консультантом, предусмотренного пунктом 3 части 2 статьи 2 настоящего Федерального закона</w:t>
      </w:r>
    </w:p>
    <w:p>
      <w:r>
        <w:rPr>
          <w:b/>
        </w:rPr>
        <w:t xml:space="preserve">20. </w:t>
      </w:r>
      <w:r>
        <w:t>Подтверждением предоставления свидетельства ДОПОГ консультанта является запись в реестре свидетельств консультантов. В реестр свидетельств консультантов включаются следующие сведения</w:t>
      </w:r>
    </w:p>
    <w:p>
      <w:r>
        <w:rPr>
          <w:b/>
        </w:rPr>
        <w:t xml:space="preserve">21. </w:t>
      </w:r>
      <w:r>
        <w:t>Реестр свидетельств консультантов является государственным информационным ресурсом, обладателем информации которого является Российская Федерация. Каждой записи в реестре свидетельств консультантов присваивается регистрационный номер, и для каждой такой записи указывается дата внесения ее в реестр свидетельств консультантов. Выписка из реестра свидетельств консультантов предоставляется федеральным органом исполнительной власти, осуществляющим функции по контролю и надзору в сфере транспорта, бесплатно в форме электронного документа, подписанного усиленной квалифицированной электронной подписью указанного федерального органа исполнительной власти</w:t>
      </w:r>
    </w:p>
    <w:p>
      <w:r>
        <w:rPr>
          <w:b/>
        </w:rPr>
        <w:t xml:space="preserve">22. </w:t>
      </w:r>
      <w:r>
        <w:t>В случае, если перевозка опасных грузов осуществляется в международном сообщении, свидетельство ДОПОГ консультанта после внесения соответствующей записи в реестр свидетельств консультантов может быть выдано консультанту ДОПОГ на бумажном носителе</w:t>
      </w:r>
    </w:p>
    <w:p>
      <w:r>
        <w:rPr>
          <w:b/>
        </w:rPr>
        <w:t xml:space="preserve">23. </w:t>
      </w:r>
      <w:r>
        <w:t>Порядок выдачи свидетельства ДОПОГ консультанта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24. </w:t>
      </w:r>
      <w:r>
        <w:t>Порядок, предусмотренный частью 23 настоящей статьи, в том числе должен предусматривать</w:t>
      </w:r>
    </w:p>
    <w:p>
      <w:r>
        <w:rPr>
          <w:b/>
        </w:rPr>
        <w:t xml:space="preserve">25. </w:t>
      </w:r>
      <w:r>
        <w:t>Заявление о выдаче свидетельства ДОПОГ консультанта и иные документы, необходимые для получения свидетельства ДОПОГ консультанта, подаются консультантом ДОПОГ в федеральный орган исполнительной власти, осуществляющий функции по контролю и надзору в сфере транспорта, по выбору консультанта ДОПОГ</w:t>
      </w:r>
    </w:p>
    <w:p>
      <w:r>
        <w:rPr>
          <w:b/>
        </w:rPr>
        <w:t xml:space="preserve">26. </w:t>
      </w:r>
      <w:r>
        <w:t>При осуществлении перевозок опасных грузов в границах территории Российской Федерации положения пункта 1.8.3.15 приложения А к Соглашению ДОПОГ и пункта 8.2.2.8.3 приложения В к Соглашению ДОПОГ не применяются."</w:t>
      </w:r>
    </w:p>
    <w:p>
      <w:r>
        <w:rPr>
          <w:b/>
        </w:rPr>
        <w:t xml:space="preserve">2. </w:t>
      </w:r>
      <w:r>
        <w:t>номер свидетельства ДОПОГ водителя</w:t>
      </w:r>
    </w:p>
    <w:p>
      <w:r>
        <w:rPr>
          <w:b/>
        </w:rPr>
        <w:t xml:space="preserve">2. </w:t>
      </w:r>
      <w:r>
        <w:t>наименование органа, выдавшего свидетельство ДОПОГ водителя</w:t>
      </w:r>
    </w:p>
    <w:p>
      <w:r>
        <w:rPr>
          <w:b/>
        </w:rPr>
        <w:t xml:space="preserve">2. </w:t>
      </w:r>
      <w:r>
        <w:t>фамилия, имя, отчество (при наличии), дата рождения, гражданство владельца свидетельства ДОПОГ водителя</w:t>
      </w:r>
    </w:p>
    <w:p>
      <w:r>
        <w:rPr>
          <w:b/>
        </w:rPr>
        <w:t xml:space="preserve">2. </w:t>
      </w:r>
      <w:r>
        <w:t>сведения о свидетельстве ДОПОГ водителя</w:t>
      </w:r>
    </w:p>
    <w:p>
      <w:r>
        <w:rPr>
          <w:b/>
        </w:rPr>
        <w:t xml:space="preserve">2. </w:t>
      </w:r>
      <w:r>
        <w:t>дата окончания срока действия свидетельства ДОПОГ водителя</w:t>
      </w:r>
    </w:p>
    <w:p>
      <w:r>
        <w:rPr>
          <w:b/>
        </w:rPr>
        <w:t xml:space="preserve">2. </w:t>
      </w:r>
      <w:r>
        <w:t>информация о пройденной водителем подготовке в соответствии с разделами 8.2.1 и 8.2.2 приложения В к Соглашению ДОПОГ</w:t>
      </w:r>
    </w:p>
    <w:p>
      <w:r>
        <w:rPr>
          <w:b/>
        </w:rPr>
        <w:t xml:space="preserve">2. </w:t>
      </w:r>
      <w:r>
        <w:t>сведения о классе опасного груза (классах опасных грузов) либо номере (номерах) веществ или изделий, перевозимых в цистернах, и (или) о классе опасного груза (классах опасных грузов) либо номере (номерах) веществ или изделий, за исключением веществ и изделий, перевозимых в цистернах, в отношении которых действительно свидетельство ДОПОГ водителя</w:t>
      </w:r>
    </w:p>
    <w:p>
      <w:r>
        <w:rPr>
          <w:b/>
        </w:rPr>
        <w:t xml:space="preserve">5. </w:t>
      </w:r>
      <w:r>
        <w:t>перечень документов и (или) сведений, предоставляемых лицом для выдачи свидетельства ДОПОГ водителя и внесения изменений в реестр свидетельств водителей (за исключением случаев перевозки опасных грузов в международном сообщении, при которых свидетельство ДОПОГ водителя выдается только на бумажном носителе)</w:t>
      </w:r>
    </w:p>
    <w:p>
      <w:r>
        <w:rPr>
          <w:b/>
        </w:rPr>
        <w:t xml:space="preserve">5. </w:t>
      </w:r>
      <w:r>
        <w:t>порядок проведения экзамена водителя</w:t>
      </w:r>
    </w:p>
    <w:p>
      <w:r>
        <w:rPr>
          <w:b/>
        </w:rPr>
        <w:t xml:space="preserve">5. </w:t>
      </w:r>
      <w:r>
        <w:t>порядок ведения реестра свидетельств водителей, перечень сведений, содержащихся в реестре свидетельств водителей, в том числе порядок предоставления сведений, содержащихся в реестре свидетельств водителей, и формы выписок из реестра свидетельств водителей</w:t>
      </w:r>
    </w:p>
    <w:p>
      <w:r>
        <w:rPr>
          <w:b/>
        </w:rPr>
        <w:t xml:space="preserve">5. </w:t>
      </w:r>
      <w:r>
        <w:t>порядок продления срока действия свидетельства ДОПОГ водителя</w:t>
      </w:r>
    </w:p>
    <w:p>
      <w:r>
        <w:rPr>
          <w:b/>
        </w:rPr>
        <w:t xml:space="preserve">5. </w:t>
      </w:r>
      <w:r>
        <w:t>основания для отказа в оформлении (предоставлении) свидетельства ДОПОГ водителя</w:t>
      </w:r>
    </w:p>
    <w:p>
      <w:r>
        <w:rPr>
          <w:b/>
        </w:rPr>
        <w:t xml:space="preserve">5. </w:t>
      </w:r>
      <w:r>
        <w:t>порядок межведомственного информационного взаимодействия по вопросам предоставления сведений, содержащихся в реестре свидетельств водителей</w:t>
      </w:r>
    </w:p>
    <w:p>
      <w:r>
        <w:rPr>
          <w:b/>
        </w:rPr>
        <w:t xml:space="preserve">6. </w:t>
      </w:r>
      <w:r>
        <w:t>в форме документов на бумажном носителе, которые могут быть поданы лично или посредством почтового отправления с уведомлением о вручении</w:t>
      </w:r>
    </w:p>
    <w:p>
      <w:r>
        <w:rPr>
          <w:b/>
        </w:rPr>
        <w:t xml:space="preserve">6. </w:t>
      </w:r>
      <w:r>
        <w:t>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11. </w:t>
      </w:r>
      <w:r>
        <w:t>перечень документов и сведений, предоставляемых образовательной организацией для утверждения курсов подготовки водителей транспортных средств, осуществляющих перевозки опасных грузов</w:t>
      </w:r>
    </w:p>
    <w:p>
      <w:r>
        <w:rPr>
          <w:b/>
        </w:rPr>
        <w:t xml:space="preserve">11. </w:t>
      </w:r>
      <w:r>
        <w:t>правила разработки курсов подготовки водителей транспортных средств, осуществляющих перевозки опасных грузов, разработанные в соответствии с разделами 8.2.1 и 8.2.2.3 приложения В к Соглашению ДОПОГ</w:t>
      </w:r>
    </w:p>
    <w:p>
      <w:r>
        <w:rPr>
          <w:b/>
        </w:rPr>
        <w:t xml:space="preserve">11. </w:t>
      </w:r>
      <w:r>
        <w:t>порядок ведения реестра курсов, в том числе порядок предоставления сведений, содержащихся в реестре курсов, и форму выписки из реестра курсов</w:t>
      </w:r>
    </w:p>
    <w:p>
      <w:r>
        <w:rPr>
          <w:b/>
        </w:rPr>
        <w:t xml:space="preserve">11. </w:t>
      </w:r>
      <w:r>
        <w:t>порядок приостановления федеральным органом исполнительной власти, осуществляющим функции по контролю и надзору в сфере транспорта, проведения утвержденных курсов подготовки водителей транспортных средств, осуществляющих перевозки опасных грузов</w:t>
      </w:r>
    </w:p>
    <w:p>
      <w:r>
        <w:rPr>
          <w:b/>
        </w:rPr>
        <w:t xml:space="preserve">12. </w:t>
      </w:r>
      <w:r>
        <w:t>в форме документов на бумажном носителе, которые могут быть поданы лично или посредством почтового отправления с уведомлением о вручении</w:t>
      </w:r>
    </w:p>
    <w:p>
      <w:r>
        <w:rPr>
          <w:b/>
        </w:rPr>
        <w:t xml:space="preserve">12. </w:t>
      </w:r>
      <w:r>
        <w:t>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14. </w:t>
      </w:r>
      <w:r>
        <w:t>номер записи в реестре курсов и дата внесения записи об утверждении курсов подготовки водителей транспортных средств, осуществляющих перевозки опасных грузов, в реестр курсов</w:t>
      </w:r>
    </w:p>
    <w:p>
      <w:r>
        <w:rPr>
          <w:b/>
        </w:rPr>
        <w:t xml:space="preserve">14. </w:t>
      </w:r>
      <w:r>
        <w:t>полное наименование образовательной организации с указанием организационно-правовой формы, места осуществления образовательной деятельности, адреса (места нахождения) образовательной организации</w:t>
      </w:r>
    </w:p>
    <w:p>
      <w:r>
        <w:rPr>
          <w:b/>
        </w:rPr>
        <w:t xml:space="preserve">14. </w:t>
      </w:r>
      <w:r>
        <w:t>сведения о направлениях подготовки водителей в соответствии с разделами 8.2.1 и 8.2.2 приложения В к Соглашению ДОПОГ</w:t>
      </w:r>
    </w:p>
    <w:p>
      <w:r>
        <w:rPr>
          <w:b/>
        </w:rPr>
        <w:t xml:space="preserve">14. </w:t>
      </w:r>
      <w:r>
        <w:t>сведения о прекращении действия утвержденных курсов подготовки водителей транспортных средств, осуществляющих перевозки опасных грузов</w:t>
      </w:r>
    </w:p>
    <w:p>
      <w:r>
        <w:rPr>
          <w:b/>
        </w:rPr>
        <w:t xml:space="preserve">20. </w:t>
      </w:r>
      <w:r>
        <w:t>фамилия, имя, отчество (при наличии) владельца свидетельства ДОПОГ консультанта</w:t>
      </w:r>
    </w:p>
    <w:p>
      <w:r>
        <w:rPr>
          <w:b/>
        </w:rPr>
        <w:t xml:space="preserve">20. </w:t>
      </w:r>
      <w:r>
        <w:t>серия и номер свидетельства ДОПОГ консультанта</w:t>
      </w:r>
    </w:p>
    <w:p>
      <w:r>
        <w:rPr>
          <w:b/>
        </w:rPr>
        <w:t xml:space="preserve">20. </w:t>
      </w:r>
      <w:r>
        <w:t>дата окончания срока действия свидетельства ДОПОГ консультанта</w:t>
      </w:r>
    </w:p>
    <w:p>
      <w:r>
        <w:rPr>
          <w:b/>
        </w:rPr>
        <w:t xml:space="preserve">24. </w:t>
      </w:r>
      <w:r>
        <w:t>перечень документов и (или) сведений, предоставляемых консультантом ДОПОГ для выдачи свидетельства ДОПОГ консультанта</w:t>
      </w:r>
    </w:p>
    <w:p>
      <w:r>
        <w:rPr>
          <w:b/>
        </w:rPr>
        <w:t xml:space="preserve">24. </w:t>
      </w:r>
      <w:r>
        <w:t>порядок ведения реестра свидетельств консультантов, перечень сведений, содержащихся в реестре свидетельств консультантов, в том числе порядок предоставления сведений, содержащихся в реестре свидетельств консультантов, и форма выписки из реестра свидетельств консультантов, а также порядок внесения изменений в реестр свидетельств консультантов</w:t>
      </w:r>
    </w:p>
    <w:p>
      <w:r>
        <w:rPr>
          <w:b/>
        </w:rPr>
        <w:t xml:space="preserve">24. </w:t>
      </w:r>
      <w:r>
        <w:t>форму свидетельства ДОПОГ консультанта в случае, если перевозка опасных грузов осуществляется в международном сообщении</w:t>
      </w:r>
    </w:p>
    <w:p>
      <w:r>
        <w:rPr>
          <w:b/>
        </w:rPr>
        <w:t xml:space="preserve">24. </w:t>
      </w:r>
      <w:r>
        <w:t>основания для отказа в выдаче свидетельства ДОПОГ консультанта</w:t>
      </w:r>
    </w:p>
    <w:p>
      <w:r>
        <w:rPr>
          <w:b/>
        </w:rPr>
        <w:t xml:space="preserve">24. </w:t>
      </w:r>
      <w:r>
        <w:t>порядок проведения экзамена на знание специальных требований</w:t>
      </w:r>
    </w:p>
    <w:p>
      <w:r>
        <w:rPr>
          <w:b/>
        </w:rPr>
        <w:t xml:space="preserve">25. </w:t>
      </w:r>
      <w:r>
        <w:t>в форме документов на бумажном носителе, которые могут быть поданы лично или посредством почтового отправления с уведомлением о вручении</w:t>
      </w:r>
    </w:p>
    <w:p>
      <w:r>
        <w:rPr>
          <w:b/>
        </w:rPr>
        <w:t xml:space="preserve">25. </w:t>
      </w:r>
      <w:r>
        <w:t>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
        <w:rPr>
          <w:b/>
        </w:rPr>
        <w:t>Статья 43</w:t>
      </w:r>
    </w:p>
    <w:p>
      <w:r>
        <w:t>Внести в Федеральный закон от 1 декабря 2007 года № 315-ФЗ "О саморегулируемых организациях" (Собрание законодательства Российской Федерации, 2007, № 49, ст. 6076; 2008, № 30, ст. 3604, 3616; 2009, № 18, ст. 2142; № 52, ст. 6450; 2011, № 27, ст. 3880; № 49, ст. 7061; 2012, № 26, ст. 3446; 2013, № 23, ст. 2871; 2015, № 29, ст. 4389; 2021, № 24, ст. 4188) следующие изменения</w:t>
      </w:r>
    </w:p>
    <w:p>
      <w:r>
        <w:t>в статье 20: а) в части 8: абзац первый после слов "адреса электронной почты" дополнить словами ", информации о наличии специализированных органов, предусмотренных частью 4 статьи 3 настоящего Федерального закона, состава участвующих в их работе лиц"; пункт 2 признать утратившим силу; абзац первый пункта 5 изложить в следующей редакции: "5) перечня членов некоммерческой организации на бумажном и электронном носителях либо в форме электронного документа с указанием:"; пункт 7 признать утратившим силу; б) часть 81 изложить в следующей редакции: "81. Заявление и документы, указанные в частях 8 и 81-2 настоящей статьи, направляются некоммерческой организацией в уполномоченный федеральный орган исполнительной власти, указанный в части 1 или 2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При подаче заявления физическим лицом, действующим от имени некоммерческой организации на основании доверенности, заявление и документы, указанные в частях 8 и 81-2 настоящей статьи, могут быть подписаны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дополнить частями 81-1 и 81-2 следующего содержания: "81-1. Некоммерческой организации может быть обеспечена возможность подачи заявления и документов, указанных в частях 8 и 81-2 настоящей статьи, посредством федеральной государственной информационной системы "Единый портал государственных и муниципальных услуг (функций)" (далее - единый портал). Заявление и документы, указанные в частях 8 и 81-2 настоящей статьи, некоммерческая организация вправе представить в уполномоченный федеральный орган исполнительной власти, указанный в части 1 или 2 настоящей статьи, непосредственно на бумажном носителе или почтовым отправлением с описью вложения и уведомлением о вручении. 81-2. Некоммерческая организация вправе по собственной инициативе вместе с заявлением, указанным в абзаце первом части 8 настоящей статьи, представить в уполномоченный федеральный орган исполнительной власти, указанный в части 1 или 2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части 1 или 2 настоящей статьи, посредством единой системы межведомственного электронного взаимодействия."; г) часть 82 признать утратившей силу; д) часть 9 изложить в следующей редакции: "9. Уполномоченный федеральный орган исполнительной власти, указанный в части 1 или 2 настоящей статьи, принимает решение о включении сведений о некоммерческой организации в государственный реестр саморегулируемых организаций или решение об отказе в таком включении в срок, не превышающий восьми рабочих дней со дня представления заявления и указанных в части 8 настоящей статьи документов."; е) дополнить частью 91 следующего содержания: "91. Некоммерческая организация уведомляется о включении сведений о ней в государственный реестр саморегулируемых организаций в день принятия решения о включении сведений о некоммерческой организации в государственный реестр саморегулируемых организаций посредством направления некоммерческой организации выписки из государственного реестра саморегулируемых организаций способом, указанным в заявлении, предусмотренном частью 8 настоящей статьи. В случае принятия решения об отказе во включении сведений о некоммерческой организации в государственный реестр саморегулируемых организаций уполномоченный федеральный орган исполнительной власти, указанный в части 1 или 2 настоящей статьи, направляет некоммерческой организации в день принятия такого решения уведомление о принятом решении с обоснованием отказа во включении сведений о некоммерческой организации в государственный реестр саморегулируемых организаций. В случае подачи заявления и документов, указанных в частях 8 и 81-2 настоящей статьи, посредством единого портала выписка из государственного реестра саморегулируемых организаций либо уведомление об отказе во включении сведений о некоммерческой организации в государственный реестр саморегулируемых организаций направляется в личный кабинет заявителя на едином портале."; ж) в части 10 слова "пунктами 2, 5 - 9" заменить словами "пунктами 5, 6, 8 и 9"</w:t>
      </w:r>
    </w:p>
    <w:p>
      <w:r>
        <w:t>в статье 21: а) в части 31 слово "представляется" заменить словами "с приложением копии решения общего собрания членов саморегулируемой организации о добровольном исключении сведений о саморегулируемой организации из государственного реестра саморегулируемых организаций представляется", слова "частью 81" заменить словами "частями 81 и 81-1", второе предложение исключить; б) в части 4 слова "электронной подписи," заменить словами "электронной подписи или подписанного физическим лицом, действующим от имени саморегулируемой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t>часть 31 статьи 22 изложить в следующей редакции: "31. Если иное не установлено федеральными законами, указанные в части 3 настоящей статьи документы, сведения направляются в уполномоченный федеральный орган исполнительной власти, указанный в части 1 или 2 статьи 20 настоящего Федерального закона,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или подписанных физическим лицом, действующим от имени саморегулируемой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Саморегулируемая организация вправе представить указанные документы, сведения непосредственно на бумажном носителе или почтовым отправлением с описью вложения и уведомлением о вручении."</w:t>
      </w:r>
    </w:p>
    <w:p>
      <w:r>
        <w:rPr>
          <w:b/>
        </w:rPr>
        <w:t>Статья 44</w:t>
      </w:r>
    </w:p>
    <w:p>
      <w:r>
        <w:t>В пункте 5 части 2 статьи 17 Федерального закона от 4 декабря 2007 года № 329-ФЗ "О физической культуре и спорте в Российской Федерации" (Собрание законодательства Российской Федерации, 2007, № 50, ст. 6242; 2008, № 30, ст. 3616; 2011, № 9, ст. 1207) слова "засвидетельствованные в нотариальном порядке копии учредительных документов соответствующих спортивных федераций" заменить словами "копии содержащихся в едином государственном реестре юридических лиц учредительных документов соответствующих спортивных федераций и внесенных в них изменений в форме электронных документов".</w:t>
      </w:r>
    </w:p>
    <w:p>
      <w:r>
        <w:rPr>
          <w:b/>
        </w:rPr>
        <w:t>Статья 45</w:t>
      </w:r>
    </w:p>
    <w:p>
      <w:r>
        <w:t>Часть 7 статьи 64 Федерального закона от 22 июля 2008 года № 123-ФЗ "Технический регламент о требованиях пожарной безопасности" (Собрание законодательства Российской Федерации, 2008, № 30, ст. 3579; 2017, № 31, ст. 4793; 2022, № 29, ст. 5243) изложить в следующей редакции: "7. 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представляет декларацию пожарной безопасности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В случае, если от имени собственника объекта защиты или лица, которое владеет им на ином законном основании (на праве аренды, хозяйственного ведения, оперативного управления и другое), выступает физическое лицо, действующее на основании доверенности, декларация пожарной безопасности может быть подписана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Статья 46</w:t>
      </w:r>
    </w:p>
    <w:p>
      <w:r>
        <w:t>Внести в Федеральный закон от 24 июля 2008 года № 161-ФЗ "О содействии развитию жилищного строительства, созданию объектов туристской инфраструктуры и иному развитию территорий" (Собрание законодательства Российской Федерации, 2008, № 30, ст. 3617; 2011, № 30, ст. 4592; № 49, ст. 7027; 2012, № 53, ст. 7615, 7643; 2013, № 30, ст. 4072; 2014, № 26, ст. 3377; № 48, ст. 6637; 2015, № 10, ст. 1418; № 24, ст. 3369; № 29, ст. 4342; 2016, № 1, ст. 25; № 22, ст. 3097; № 26, ст. 3890; 2018, № 1, ст. 90; 2019, № 49, ст. 6960; 2022, № 1, ст. 45; 2024, № 8, ст. 1044; № 51, ст. 7868) следующие изменения</w:t>
      </w:r>
    </w:p>
    <w:p>
      <w:r>
        <w:t>в статье 165: а) часть 131 изложить в следующей редакции: "131. Кооператив уведомляет единый институт развития о наличии разрешения на строительство либо о наличии записи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реестре уведомлений о планируемом строительстве объектов индивидуального жилищного строительства в отношении предусмотренных договором безвозмездного пользования многоквартирных домов, жилых домов, в том числе объектов индивидуального жилищного строительства, и объектов инженерной инфраструктуры в границах земельных участков, переданных в безвозмездное пользование кооперативу, с приложением выписки из реестра разрешений на строительство объектов капитального строительства или выписки из реестра уведомлений о планируемом строительстве объектов индивидуального жилищного строительства."; б) в абзаце первом части 17 слова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 объекта индивидуального жилищного строительства)" заменить словами "выписки из реестра уведомлений об окончании строительства объектов индивидуального жилищного строительства"; в) пункт 3 части 28 изложить в следующей редакции: "3) выписки из реестра разрешений на ввод объектов капитального строительства в эксплуатацию в отношении объектов капитального строительства, указанных в пункте 1 настоящей части, или выписки из реестра уведомлений об окончании строительства объектов индивидуального жилищного строительства;"; г) пункт 3 части 29 изложить в следующей редакции: "3) выписки из реестра разрешений на ввод объектов капитального строительства в эксплуатацию в отношении объектов капитального строительства, указанных в пункте 1 настоящей части, или выписки из реестра уведомлений об окончании строительства объектов индивидуального жилищного строительства;"</w:t>
      </w:r>
    </w:p>
    <w:p>
      <w:r>
        <w:t>в статье 166-3: а) в пункте 21 части 4 слова "уведомление о соответствии планируемого к строительству объекта индивидуального жилищного строительства" заменить словами "выписку из реестра уведомлений о планируемом строительстве объектов индивидуального жилищного строительства"; б) в части 7 слова "уведомления о соответствии планируемого к строительству объекта индивидуального жилищного строительства" заменить словами "выписки из реестра уведомлений о планируемом строительстве объектов индивидуального жилищного строительства"; в) в части 8 слова "уведомления о соответствии планируемого к строительству объекта индивидуального жилищного строительства" заменить словами "выписки из реестра уведомлений о планируемом строительстве объектов индивидуального жилищного строительства"</w:t>
      </w:r>
    </w:p>
    <w:p>
      <w:r>
        <w:t>в статье 167: а) в части 6: в пункте 1 слова "копии разрешений" заменить словами "выписки из реестра разрешений"; в пункте 2 слова "копии разрешений" заменить словами "выписки из реестра разрешений"; б) в пункте 4 части 61 слова "копии разрешений на ввод в эксплуатацию" заменить словами "выписки из реестра разрешений на ввод объектов капитального строительства в эксплуатацию в отношении"</w:t>
      </w:r>
    </w:p>
    <w:p>
      <w:r>
        <w:rPr>
          <w:b/>
        </w:rPr>
        <w:t>Статья 47</w:t>
      </w:r>
    </w:p>
    <w:p>
      <w:r>
        <w:t>Внести в статью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23, ст. 3263; № 30, ст. 4590; 2012, № 19, ст. 2281; № 26, ст. 3446; № 31, ст. 4320, 4322; № 47, ст. 6402; 2013, № 9, ст. 874; № 48, ст. 6165; 2014, № 30, ст. 4256; 2016, № 50, ст. 6975; 2018, № 18, ст. 2564; № 45, ст. 6841; 2022, № 45, ст. 7672; 2023, № 31, ст. 5792; 2024, № 33, ст. 5020) следующие изменения</w:t>
      </w:r>
    </w:p>
    <w:p>
      <w:r>
        <w:t>часть 1 после слов "Юридические лица" дополнить словами "(в том числе иностранные юридические лица)"</w:t>
      </w:r>
    </w:p>
    <w:p>
      <w:r>
        <w:t>дополнить частью 11 следующего содержания: "11. Иностранные юридические лица уведомляют о начале осуществления отдельных видов предпринимательской деятельности уполномоченный орган государственного контроля (надзора) при условии, если законодательством Российской Федерации запрет на осуществление данных видов предпринимательской деятельности иностранными юридическими лицами не установлен."</w:t>
      </w:r>
    </w:p>
    <w:p>
      <w:r>
        <w:t>пункт 1 части 2 признать утратившим силу</w:t>
      </w:r>
    </w:p>
    <w:p>
      <w:r>
        <w:t>пункт 1 части 6 после слов "юридического лица" дополнить словами "(изменение адреса в пределах места нахождения аккредитованного в соответствии с Федеральным законом от 9 июля 1999 года № 160-ФЗ "Об иностранных инвестициях в Российской Федерации" филиала иностранного юридического лица на территории Российской Федерации - для иностранного юридического лица)"</w:t>
      </w:r>
    </w:p>
    <w:p>
      <w:r>
        <w:t>часть 71 после слов "индивидуальных предпринимателей" дополнить словами ", государственного реестра аккредитованных филиалов, представительств иностранных юридических лиц"</w:t>
      </w:r>
    </w:p>
    <w:p>
      <w:r>
        <w:rPr>
          <w:b/>
        </w:rPr>
        <w:t>Статья 48</w:t>
      </w:r>
    </w:p>
    <w:p>
      <w:r>
        <w:t>Внести в Федеральный закон от 30 декабря 2008 года № 316-ФЗ "О патентных поверенных" (Собрание законодательства Российской Федерации, 2009, № 1, ст. 24; 2011, № 29, ст. 4291; 2012, № 31, ст. 4322; 2013, № 27, ст. 3477; 2020, № 31, ст. 5027; 2021, № 52, ст. 8975; 2023, № 32, ст. 6139; 2024, № 53, ст. 8504) следующие изменения: 1) в статье 2: а) часть 3 изложить в следующей редакции: "3. Не могут быть аттестованы и зарегистрированы в качестве патентных поверенных: 1) граждане, признанные в установленном законодательством Российской Федерации порядке недееспособными или ограниченно дееспособными; 2) граждане, деятельность которых в качестве патентных поверенных приостановлена или которые исключены из Реестра решением суда на определенный срок в порядке, предусмотренном частью 2 статьи 10 настоящего Федерального закона, до истечения этого срока; 3) государственные служащие, лица, замещающие государственные должности Российской Федерации, государственные должности субъектов Российской Федерации, муниципальные должности, и муниципальные служащие; 4) работники организаций, находящихся в ведении федерального органа исполнительной власти по интеллектуальной собственности."; б) часть 4 признать утратившей силу; 2) в статье 6: а) часть 5 изложить в следующей редакции: "5. Гражданин, выразивший желание получить статус патентного поверенного, обращается в федеральный орган исполнительной власти по интеллектуальной собственности в электронной форме, в том числе посредством федеральной государственной информационной системы "Единый портал государственных и муниципальных услуг (функций)", с заявлением об аттестации в качестве патентного поверенного по форме, установленной федеральным органом исполнительной власти, осуществляющим нормативно-правовое регулирование в сфере интеллектуальной собственности, и представляет копию рекомендации, выданной по результатам стажировки в качестве кандидата в патентные поверенные (при наличии рекомендации), подтверждающей соблюдение им требования, предусмотренного пунктом 4 части 2 статьи 2 настоящего Федерального закона."; б) дополнить частями 51 и 52 следующего содержания: "51. Федеральный орган исполнительной власти по интеллектуальной собственности запрашивает у гражданина, выразившего желание получить статус патентного поверенного, сведения о трудовой деятельности, трудовом стаже (за периоды до 1 января 2020 года) и электронные образы документов о высшем образовании и о квалификации, выданные до 10 июля 1992 года организациями, осуществляющими образовательную деятельность на территории Российской Федерации, или выданные организациями, осуществляющими образовательную деятельность за пределами территории Российской Федерации, в случае недостаточности сведений, полученных в порядке межведомственного взаимодействия в соответствии с частью 52 настоящей статьи, для проверки соблюдения требований, предъявляемых к патентному поверенному в соответствии с пунктами 3 и 4 части 2 статьи 2 настоящего Федерального закона.</w:t>
      </w:r>
    </w:p>
    <w:p>
      <w:r>
        <w:rPr>
          <w:b/>
        </w:rPr>
        <w:t xml:space="preserve">52. </w:t>
      </w:r>
      <w:r>
        <w:t>Межведомственные запросы о предоставлении документов и сведений о трудовой деятельности, трудовом стаже (за периоды с 1 января 2020 года), а также о высшем образовании и о квалификации, полученных на территории Российской Федерации (за периоды с 10 июля 1992 года),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направляются федеральным органом исполнительной власти по интеллектуальной собственности с использованием единой системы межведомственного электронного взаимодействия."; в) в части 6 слова "за месяц" заменить словами "за десять рабочих дней"; г) в части 8 слова "при условии представления документа, подтверждающего внесение установленной платы" заменить словами "при условии внесения установленной платы до начала проведения квалификационного экзамена"; д) в части 9 слова "одного месяца" заменить словами "десяти рабочих дней";</w:t>
      </w:r>
    </w:p>
    <w:p>
      <w:r>
        <w:rPr>
          <w:b/>
        </w:rPr>
        <w:t xml:space="preserve">22. </w:t>
      </w:r>
      <w:r>
        <w:t>Заявления, указанные в пункте 1 части 1, частях 11, 2 и 21 настоящей статьи, подаются в федеральный орган исполнительной власти по интеллектуальной собственности в электронной форме, в том числе посредством федеральной государственной информационной системы "Единый портал государственных и муниципальных услуг (функций)"</w:t>
      </w:r>
    </w:p>
    <w:p>
      <w:r>
        <w:rPr>
          <w:b/>
        </w:rPr>
        <w:t xml:space="preserve">23. </w:t>
      </w:r>
      <w:r>
        <w:t>Решение об отказе в восстановлении регистрации в Реестре без проведения повторной аттестации патентного поверенного может быть оспорено в суде.";</w:t>
      </w:r>
    </w:p>
    <w:p>
      <w:r>
        <w:rPr>
          <w:b/>
        </w:rPr>
        <w:t xml:space="preserve">52. </w:t>
      </w:r>
      <w:r>
        <w:t>в части 1 статьи 7 слова "частью 4" заменить словами "частью 3"</w:t>
      </w:r>
    </w:p>
    <w:p>
      <w:r>
        <w:rPr>
          <w:b/>
        </w:rPr>
        <w:t xml:space="preserve">52. </w:t>
      </w:r>
      <w:r>
        <w:t>в статье 8:</w:t>
      </w:r>
    </w:p>
    <w:p>
      <w:r>
        <w:rPr>
          <w:b/>
        </w:rPr>
        <w:t xml:space="preserve">52. </w:t>
      </w:r>
      <w:r>
        <w:t>в пункте 4 части 1 слова "частью 4" заменить словами "пунктами 1, 3 и 4 части 3"</w:t>
      </w:r>
    </w:p>
    <w:p>
      <w:r>
        <w:rPr>
          <w:b/>
        </w:rPr>
        <w:t xml:space="preserve">52. </w:t>
      </w:r>
      <w:r>
        <w:t>дополнить частью 11 следующего содержания: "11. Любое лицо вправе подать в федеральный орган исполнительной власти по интеллектуальной собственности заявление об исключении патентного поверенного из Реестра при наличии хотя бы одного из оснований, указанных в пунктах 2 - 6 части 1 настоящей статьи, с приложением одного из подтверждающих документов, перечень которых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52. </w:t>
      </w:r>
      <w:r>
        <w:t>часть 2 изложить в следующей редакции: "2. В случае исключения патентного поверенного из Реестра в соответствии с пунктом 1 части 1 настоящей статьи федеральный орган исполнительной власти по интеллектуальной собственности по заявлению гражданина, исключенного из Реестра, о восстановлении его регистрации в Реестре восстанавливает регистрацию патентного поверенного в Реестре без проведения повторной аттестации."</w:t>
      </w:r>
    </w:p>
    <w:p>
      <w:r>
        <w:rPr>
          <w:b/>
        </w:rPr>
        <w:t xml:space="preserve">52. </w:t>
      </w:r>
      <w:r>
        <w:t>дополнить частями 21 - 23 следующего содержания: "21. В случае исключения патентного поверенного из Реестра в соответствии с пунктами 2 - 5 части 1 настоящей статьи федеральный орган исполнительной власти по интеллектуальной собственности по заявлению гражданина, исключенного из Реестра, о восстановлении его регистрации в Реестре восстанавливает регистрацию патентного поверенного в Реестре без проведения повторной аттестации, если были устранены обстоятельства, послужившие основаниями для исключения патентного поверенного из Реестра</w:t>
      </w:r>
    </w:p>
    <w:p>
      <w:r>
        <w:rPr>
          <w:b/>
        </w:rPr>
        <w:t xml:space="preserve">23. </w:t>
      </w:r>
      <w:r>
        <w:t>дополнить частью 4 следующего содержания: "4. Форма заявления об исключении патентного поверенного из Реестра, форма заявления о восстановлении регистрации патентного поверенного в Реестре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Статья 49</w:t>
      </w:r>
    </w:p>
    <w:p>
      <w:r>
        <w:t>Внести в Федеральный закон от 14 марта 2009 года № 31-ФЗ "О государственной регистрации прав на воздушные суда и сделок с ними" (Собрание законодательства Российской Федерации, 2009, № 11, ст. 1260; 2011, № 27, ст. 3880; 2015, № 29, ст. 4389; 2020, № 52, ст. 8593; 2022, № 12, ст. 1783) следующие изменения</w:t>
      </w:r>
    </w:p>
    <w:p>
      <w:r>
        <w:t>в статье 6: а) в части 1 второе предложение изложить в следующей редакции: "Орган государственной регистрации прав на воздушные суда обязан предоставлять сведения, содержащиеся в Едином государственном реестре прав на воздушные суда, любому лицу, обратившемуся с заявлением о предоставлении сведений, содержащихся в Едином государственном реестре прав на воздушные суда, на бумажном носителе с предъявлением документа, удостоверяющего личность, или в форме электронного документа, направленного посредством единого портала государственных и муниципальных услуг (функций) и подписанного заявителем усиленной квалифицированной электронной подписью или подписанного физическим лицом, действующим от имени заявителя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б) в части 3 слова "пяти рабочих дней со дня" заменить словами "одного рабочего дня, следующего за днем"</w:t>
      </w:r>
    </w:p>
    <w:p>
      <w:r>
        <w:t>в части 5 статьи 9 слова "выданных свидетельствах о государственной регистрации прав на воздушные суда," исключить</w:t>
      </w:r>
    </w:p>
    <w:p>
      <w:r>
        <w:t>в части 1 статьи 10: а) в пункте 1 слова "с приложением документа об уплате государственной пошлины за осуществление государственной регистрации прав на воздушные суда" исключить; б) пункт 5 признать утратившим силу</w:t>
      </w:r>
    </w:p>
    <w:p>
      <w:r>
        <w:t>статью 11 признать утратившей силу</w:t>
      </w:r>
    </w:p>
    <w:p>
      <w:r>
        <w:t>в статье 12 слова "не позднее чем в десятидневный срок" заменить словами "в течение шести рабочих дней"</w:t>
      </w:r>
    </w:p>
    <w:p>
      <w:r>
        <w:t>в статье 13: а) в части 5 слова ", а также документ об уплате государственной пошлины за государственную регистрацию прав на воздушные суда" исключить; б) часть 7 после слова "Заявителю" дополнить словами "(за исключением случая подачи заявления и документов на государственную регистрацию прав на воздушное судно посредством единого портала государственных и муниципальных услуг (функций)"</w:t>
      </w:r>
    </w:p>
    <w:p>
      <w:r>
        <w:t>в статье 15: а) часть 4 дополнить предложением следующего содержания: "В случае подачи для государственной регистрации прав на воздушные суда заявления о государственной регистрации прав на воздушное судно и документов посредством единого портала государственных и муниципальных услуг (функций) подлинники документов не представляются."; б) в части 6 слова "свидетельство о государственной регистрации прав на воздушные суда и (или) иные документы могут" заменить словами "выписка из Единого государственного реестра прав на воздушные суда может"</w:t>
      </w:r>
    </w:p>
    <w:p>
      <w:r>
        <w:t>часть 3 статьи 17 изложить в следующей редакции: "3. При принятии решения об отказе в государственной регистрации прав на воздушные суда заявителю в день принятия такого решения направляется сообщение о причине отказа, в том числе посредством единого портала государственных и муниципальных услуг (функций), а копия указанного сообщения помещается в дело, содержащее правоустанавливающие документы на воздушные суда."</w:t>
      </w:r>
    </w:p>
    <w:p>
      <w:r>
        <w:rPr>
          <w:b/>
        </w:rPr>
        <w:t>Статья 50</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 52, ст. 6441; 2011, № 30, ст. 4590; 2013, № 19, ст. 2331; № 30, ст. 4034; 2018, № 11, ст. 1589; 2020, № 8, ст. 920; № 17, ст. 2725; № 52, ст. 8601; 2021, № 24, ст. 4182, 4188; 2022, № 45, ст. 7678; 2023, № 6, ст. 918; № 25, ст. 4439; № 52, ст. 9530; 2024, № 33, ст. 4928) следующие изменения</w:t>
      </w:r>
    </w:p>
    <w:p>
      <w:r>
        <w:t>в статье 32: а) пункт 22 изложить в следующей редакции: "22) установление порядка подачи заявления о предоставлении разрешения на содержание и разведение охотничьих ресурсов в полувольных условиях и искусственно созданной среде обитания, перечня документов, представляемых одновременно с этим заявлением, порядка принятия решения о предоставлении такого разрешения или об отказе в его предоставлении, порядка аннулирования такого разрешения, порядка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 включающего в себя в том числе форму выписки из государственного реестра разрешений на содержание и разведение охотничьих ресурсов в полувольных условиях и искусственно созданной среде обитания;"; б) пункт 23 изложить в следующей редакции: "23) установление порядка подачи заявления о предоставлении разрешения на проведение акклиматизации, переселения или гибридизации охотничьих ресурсов, перечня документов, представляемых одновременно с этим заявлением, порядка принятия решения о предоставлении такого разрешения или об отказе в его предоставлении, порядка аннулирования такого разрешения, порядка ведения государственного реестра разрешений на проведение акклиматизации, переселения или гибридизации охотничьих ресурсов, предусматривающего в том числе форму выписки из государственного реестра разрешений на проведение акклиматизации, переселения или гибридизации охотничьих ресурсов;"</w:t>
      </w:r>
    </w:p>
    <w:p>
      <w:r>
        <w:t>в пункте 7 части 1 статьи 33 слово "выдача" заменить словом "предоставление"</w:t>
      </w:r>
    </w:p>
    <w:p>
      <w:r>
        <w:t>в части 3 статьи 372: а) в пункте 2 слово "выданных" заменить словом "предоставленных"; б) в пункте 3 слово "выданных" заменить словом "предоставленных"</w:t>
      </w:r>
    </w:p>
    <w:p>
      <w:r>
        <w:t>в статье 49: а) в части 2 слово "выдаются" заменить словом "предоставляются"; б) части 6 - 9 признать утратившими силу; в) в части 10 слово "выдаче" заменить словом "предоставлении"; г) часть 11 изложить в следующей редакции: "11. Предоставление разрешения на содержание и разведение охотничьих ресурсов в полувольных условиях и искусственно созданной среде обитания учитывается и подтверждается в государственном реестре разрешений на содержание и разведение охотничьих ресурсов в полувольных условиях и искусственно созданной среде обитания."; д) в абзаце первом части 12 слово "Выданное" заменить словом "Предоставленное"; е) в части 15 слово "выдаче" заменить словом "предоставлении"; ж) часть 16 изложить в следующей редакции: "16. Порядок подачи заявления о предоставлении разрешения на содержание и разведение охотничьих ресурсов в полувольных условиях и искусственно созданной среде обитания, перечень документов, представляемых одновременно с этим заявлением, порядок принятия решений о предоставлении такого разрешения или об отказе в его предоставлении, порядок аннулирования такого разрешения, порядок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 включающий в себя в том числе форму выписки из государственного реестра разрешений на содержание и разведение охотничьих ресурсов в полувольных условиях и искусственно созданной среде обитания, устанавливаются уполномоченным федеральным органом исполнительной власти."</w:t>
      </w:r>
    </w:p>
    <w:p>
      <w:r>
        <w:t>в статье 50: а) в части 2 слова "которые выдаются" заменить словом "предоставленных"; б) часть 5 изложить в следующей редакции: "5. Предоставление разрешения на проведение акклиматизации, переселения или гибридизации охотничьих ресурсов учитывается и подтверждается в государственном реестре разрешений на проведение акклиматизации, переселения или гибридизации охотничьих ресурсов."; в) часть 6 признать утратившей силу; г) часть 7 изложить в следующей редакции: "7. Порядок подачи заявления о предоставлении разрешения на проведение акклиматизации, переселения или гибридизации охотничьих ресурсов, перечень документов, представляемых одновременно с этим заявлением, порядок принятия решения о предоставлении такого разрешения или об отказе в его предоставлении, порядок аннулирования такого разрешения, порядок ведения государственного реестра разрешений на проведение акклиматизации, переселения или гибридизации охотничьих ресурсов, предусматривающий в том числе форму выписки из государственного реестра разрешений на проведение акклиматизации, переселения или гибридизации охотничьих ресурсов, устанавливаются уполномоченным федеральным органом исполнительной власти."</w:t>
      </w:r>
    </w:p>
    <w:p>
      <w:r>
        <w:rPr>
          <w:b/>
        </w:rPr>
        <w:t>Статья 51</w:t>
      </w:r>
    </w:p>
    <w:p>
      <w:r>
        <w:t>Часть 22 статьи 18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4291; № 49, ст. 7061; 2013, № 23, ст. 2871; № 27, ст. 3477; № 52, ст. 6964, 6966; 2021, № 24, ст. 4188) изложить в следующей редакции: "22. Заявление о внесении сведений о некоммерческой организации в государственный реестр саморегулируемых организаций в области энергетического обследования и документы, указанные в части 2 настоящей статьи, могут подаваться в форме электронных документов, подписанных заявителем усиленной квалифицированной электронной подписью или подписанных физическим лицом, действующим от имени заявителя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Статья 52</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 49, ст. 6409; 2011, № 50, ст. 7351; 2012, № 26, ст. 3446; 2013, № 27, ст. 3477; № 48, ст. 6165; 2014, № 43, ст. 5797; № 52, ст. 7540; 2015, № 29, ст. 4367; № 51, ст. 7245; 2016, № 1, ст. 9; № 27, ст. 4194; 2017, № 31, ст. 4827; 2018, № 1, ст. 9; № 24, ст. 3407; № 49, ст. 7521; 2019, № 23, ст. 2917; № 31, ст. 4456; № 52, ст. 7780, 7793, 7796, 7799; 2020, № 14, ст. 2028, 2035; № 52, ст. 8590; 2021, № 24, ст. 4188; 2022, № 1, ст. 32; № 11, ст. 1596; № 29, ст. 5278; 2023, № 18, ст. 3248; № 31, ст. 5767; № 32, ст. 6160; № 43, ст. 7602; 2024, № 6, ст. 764; № 33, ст. 4928) следующие изменения</w:t>
      </w:r>
    </w:p>
    <w:p>
      <w:r>
        <w:t>в статье 5: а) пункт 81 изложить в следующей редакции: "81) организация и (или) проведение фармацевтических инспекций производства лекарственных средств для ветеринарного применения на соответствие требованиям правил надлежащей производственной практики Евразийского экономического союза, выдача, приостановление, возобновление или прекращение действия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внесение изменений в такие сертификаты (заключения);"; б) дополнить пунктом 81-1 следующего содержания: "81-1) организация и (или) проведение фармацевтических инспекций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выдача, приостановление, возобновление или прекращение действия сертификатов соответствия 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внесение изменений в такие сертификаты;"; в) в пункте 82 слова "заключений о соответствии производителя" заменить словами "сертификатов (заключений) соответствия производства", дополнить словами "Евразийского экономического союза"; г) дополнить пунктом 27 следующего содержания: "27) утверждение порядка аттестации фармацевтических инспекторов."</w:t>
      </w:r>
    </w:p>
    <w:p>
      <w:r>
        <w:t>в части 2 статьи 8 слова "приложение к заявлению соискателя лицензии перечня лекарственных форм и (или) видов фармацевтических субстанций, которые производитель лекарственных средств намерен производить" заменить словами "указание сведений о лекарственных формах и (или) видах фармацевтических субстанций, которые производитель лекарственных средств намерен производить, в заявлении, направленном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
        <w:t>в части 2 статьи 12 слова "проводятся в соответствии с правилами, утвержденными уполномоченным федеральным органом исполнительной власти" заменить словами "проводятся в соответствии с правом Евразийского экономического союза"</w:t>
      </w:r>
    </w:p>
    <w:p>
      <w:r>
        <w:t>в части 4 статьи 13 слова "ста двадцати" заменить словами "ста восьми"</w:t>
      </w:r>
    </w:p>
    <w:p>
      <w:r>
        <w:t>в части 1 статьи 17 слова "федеральной государственной информационной системы "Единый портал государственных и муниципальных услуг (функций)" (далее - единый портал)" заменить словами "единого портала",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государственной регистрации лекарственного препарата для ветеринарного применения может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(далее - усиленная неквалифицированная электронная подпись)."</w:t>
      </w:r>
    </w:p>
    <w:p>
      <w:r>
        <w:t>в статье 19: а) в абзаце первом части 1 слово "десяти" заменить словом "четырех"; б) часть 4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 в) часть 6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запрос может быть подписан усиленной квалифицированной электронной подписью либо усиленной неквалифицированной электронной подписью."</w:t>
      </w:r>
    </w:p>
    <w:p>
      <w:r>
        <w:t>в части 1 статьи 24 слово "десяти" исключить</w:t>
      </w:r>
    </w:p>
    <w:p>
      <w:r>
        <w:t>в части 1 статьи 27: а) в абзаце первом слово "десяти" заменить словом "четырех"; б) в пункте 3 слова "с указанием на них номера регистрационного удостоверения лекарственного препарата" заменить словами "с указанием на них номера записи в государственном реестре лекарственных средств"</w:t>
      </w:r>
    </w:p>
    <w:p>
      <w:r>
        <w:t>в статье 29: а) часть 1 после слов "заявления о подтверждении государственной регистрации лекарственного препарата" дополнить словами "для медицинского применения, и в срок, не превышающий тридцати трех рабочих дней со дня принятия заявления о государственной регистрации лекарственного препарата для ветеринарного применения", дополнить предложением следующего содержания: "Заявление о подтверждении государственной регистрации лекарственного препарата может быть подписано усиленной квалифицированной электронной подписью либо усиленной неквалифицированной электронной подписью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б) часть 7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 в) часть 9 дополнить словами ", при подтверждении государственной регистрации лекарственного препарата для медицинского применения и в срок, не превышающий двадцати трех рабочих дней, при подтверждении государственной регистрации лекарственного препарата для ветеринарного применения"</w:t>
      </w:r>
    </w:p>
    <w:p>
      <w:r>
        <w:t>в статье 30: а) часть 1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может быть подписано усиленной квалифицированной электронной подписью либо усиленной неквалифицированной электронной подписью."; б) часть 15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может быть подписано усиленной квалифицированной электронной подписью либо усиленной неквалифицированной электронной подписью."</w:t>
      </w:r>
    </w:p>
    <w:p>
      <w:r>
        <w:t>в статье 31: а) в части 11 слово "девяноста" заменить словами "шестидесяти пяти", слово "тридцати" заменить словом "двадцати"; б) дополнить частью 13 следующего содержания: "13. Заявления, указанные в частях 1 - 12 настоящей статьи, могут быть подписаны усиленной квалифицированной электронной подписью либо усиленной неквалифицированной электронной подписью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в) в абзаце первом части 4 слово "десяти" заменить словом "пяти"; г) часть 42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 д) в части 61: в абзаце первом слово "десяти" заменить словом "пяти"; пункт 3 изложить в следующей редакции: "3) вносит в государственный реестр лекарственных средств в случае необходимости изменения с сохранением текущего номера записи в государственном реестре лекарственных средств 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 подписанную усиленной квалифицированной электронной подписью."</w:t>
      </w:r>
    </w:p>
    <w:p>
      <w:r>
        <w:t>в пункте 2 статьи 32 слово "системе;" заменить словами "системе. В случае, если от имени держателя или владельца регистрационного удостоверения лекарственного препарата действует его представитель (физическое лицо), уполномоченный действовать от имени держателя или владельца регистрационного удостоверения лекарственного препарата на основании доверенности в электронной форме в машиночитаемом виде, заявление об отмене государственной регистрации лекарственного препарата может быть подписано усиленной неквалифицированной электронной подписью;"</w:t>
      </w:r>
    </w:p>
    <w:p>
      <w:r>
        <w:t>в статье 34: а) пункт 1 части 3 дополнить словами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подписью"; б) часть 42 дополнить предложением следующего содержания: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данный запрос может быть подписан усиленной квалифицированной электронной подписью либо усиленной неквалифицированной электронной подписью."; в) в пункте 2 части 13 слово "реализации;" заменить словами "реализации. В случае, если от имени разработчика лекарственного средства или производителя лекарственного средства действует его представитель (физическое лицо), уполномоченный действовать от имени разработчика лекарственного средства или производителя лекарственного средства на основании доверенности в электронной форме в машиночитаемом виде, заявление об исключении из государственного реестра лекарственных средств фармацевтической субстанции, произведенной для реализации, может быть подписано усиленной квалифицированной электронной подписью либо усиленной неквалифицированной электронной подписью;"</w:t>
      </w:r>
    </w:p>
    <w:p>
      <w:r>
        <w:t>пункт 1 части 2 статьи 39 дополнить словами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подписью"</w:t>
      </w:r>
    </w:p>
    <w:p>
      <w:r>
        <w:t>в статье 45: а) часть 1 изложить в следующей редакции: "1. Производство лекарственных средств для ветеринарного применения должно соответствовать требованиям правил надлежащей производственной практики Евразийского экономического союза. Выдача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осуществляется по результатам фармацевтических инспекций. Размер платы за выдачу указанных сертификатов (заключений) устанавливается Правительством Российской Федерации. Порядок организации и проведения фармацевтических инспекций производства лекарственных средств для ветеринарного применения на соответствие требованиям правил надлежащей производственной практики Евразийского экономического союза устанавливается правом Евразийского экономического союза."; б) дополнить частью 11 следующего содержания: "11. Производство лекарственных средств для медицинского применения в Российской Федерации осуществляется производителями лекарственных средств в соответствии с правилами надлежащей производственной практики Евразийского экономического союза."; в) часть 2 изложить в следующей редакции: "2. Производство лекарственных средств для ветеринарного применения в Российской Федерации осуществляется производителями лекарственных средств, имеющими лицензию на производство лекарственных средств. Подтверждение соответствия лицензиата правилам надлежащей производственной практики Евразийского экономического союза осуществляется в рамках лицензирования, в том числе периодического подтверждения соответствия производителя лекарственных средств лицензионным требованиям, в соответствии с законодательством Российской Федерации. Производство лекарственных средств для медицинского применения осуществляется производителями лекарственных средств для медицинского применения, имеющими лицензию на производство лекарственных средств. Подтверждение соответствия правилам надлежащей производственной практики Евразийского экономического союза осуществляется в рамках лицензирования, в том числе периодического подтверждения соответствия лицензиата лицензионным требованиям, в соответствии с законодательством Российской Федерации с учетом особенностей, указанных в части 11 настоящей статьи. В рамках осуществления лицензирования производства лекарственных средств для медицинского применения, в том числе периодического подтверждения соответствия лицензиата лицензионным требованиям, при подтверждении соответствия производства лекарственных средств требованиям правил надлежащей производственной практики Евразийского экономического союза производителю лекарственных средств для медицинского применения выдается сертификат соответствия производства лекарственных средств требованиям правил надлежащей производственной практики Евразийского экономического союза."; г) в части 5: пункт 4 изложить в следующей редакции: "4) лекарственных средств для ветеринарного применения не в соответствии с правилами надлежащей производственной практики Евразийского экономического союза;"; дополнить пунктом 51 следующего содержания: "51) лекарственных средств для медицинского применения не в соответствии с правилами надлежащей производственной практики Евразийского экономического союза;"; д) часть 6 изложить в следующей редакции: "6. При вводе лекарственных средств для ветеринарного применения в гражданский оборот уполномоченное лицо производителя лекарственных средств для ветеринарного применения осуществляет подтверждение соответствия лекарственных средств для ветеринарного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ветеринарного применения произведены в соответствии с требованиями правил надлежащей производственной практики Евразийского экономического союза."; е) дополнить частью 61 следующего содержания: "61. При вводе лекарственных средств для медицинского применения в гражданский оборот уполномоченное лицо производителя лекарственных средств для медицинского применения осуществляет подтверждение соответствия лекарственных средств для медицинского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медицинского применения произведены в соответствии с требованиями правил надлежащей производственной практики Евразийского экономического союза."</w:t>
      </w:r>
    </w:p>
    <w:p>
      <w:r>
        <w:t>пункт 1 части 1 статьи 49 изложить в следующей редакции: "1) сертификат (заключение)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w:t>
      </w:r>
    </w:p>
    <w:p>
      <w:r>
        <w:t>статью 61 дополнить частью 41 следующего содержания: "41. В случае, если от имени держателя или владельца регистрационного удостоверения лекарственного препарата действует его представитель (физическое лицо), уполномоченный действовать на основании доверенности в электронной форме в машиночитаемом виде, заявления, указанные в частях 1 - 4 настоящей статьи, могут быть подписаны усиленной квалифицированной электронной подписью либо усиленной неквалифицированной электронной подписью."</w:t>
      </w:r>
    </w:p>
    <w:p>
      <w:r>
        <w:rPr>
          <w:b/>
        </w:rPr>
        <w:t>Статья 53</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 30, ст. 4587; № 49, ст. 7061; 2012, № 31, ст. 4322; 2013, № 27, ст. 3477, 3480; № 51, ст. 6679; № 52, ст. 6952, 6961; 2014, № 26, ст. 3366; № 30, ст. 4264; 2015, № 1, ст. 72; № 10, ст. 1393; № 29, ст. 4342; 2016, № 27, ст. 4293, 4294; № 52, ст. 7482; 2017, № 1, ст. 12; № 50, ст. 7555; 2018, № 1, ст. 63; № 9, ст. 1283; № 17, ст. 2427; № 24, ст. 3413; № 27, ст. 3954; № 30, ст. 4539; № 31, ст. 4858; 2019, № 29, ст. 3851; № 52, ст. 7790; 2020, № 9, ст. 1127; № 31, ст. 5027; 2021, № 1, ст. 18, 48; № 27, ст. 5179; 2022, № 45, ст. 7672; 2023, № 32, ст. 6129; 2024, № 1, ст. 56; № 29, ст. 4101; № 53, ст. 8489, 8504, 8531) следующие изменения: 1) в статье 1: а) в части 1 слова "государственной власти" исключить; б) в части 3 слова "государственной власти" исключить; 2) в статье 2: а) в пункте 1 слова "государственной власти" исключить; б) пункт 10 после слов "в электронной форме" дополнить словами ", в том числе в составе запроса, предусмотренного пунктом 62 части 3 статьи 21 настоящего Федерального закона,", после слов "указанного в статье 151 настоящего Федерального закона" дополнить словами ", а также в случае, предусмотренном пунктом 1 части 1 статьи 73 настоящего Федерального закона"; 3) в статье 7: а) в части 11 после слова "непосредственно" дополнить словами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второе предложение изложить в следующей редакции: "В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частью 2 статьи 19 настоящего Федерального закона, в соответствии с нормативными правовыми актами, устанавливающими порядок предоставления государственных и муниципальных услуг."; б) в части 13 слова "Высший исполнительный орган государственной власти" заменить словами "Высший исполнительный орган"; в) в части 18 слова "государственных и муниципальных услуг" заменить словами "государственных услуг, предоставляемых органами исполнительной власти субъекта Российской Федерации, и муниципальных услуг на территории субъекта Российской Федерации", слова "государственной власти" заменить словом "соответствующего"; г) в части 3 слова "необходима обработка персональных данных лица, не являющегося заявителем," заменить словами "необходимы предоставление заявителем персональных данных лица, не являющегося заявителем, и их обработка"; д) дополнить частью 31 следующего содержания: "31.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 е) в части 61 слова "государственной власти" исключить; ж) в части 81 слова "государственной власти" исключить; з) дополнить частью 91 следующего содержания: "91. 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 4) в статье 71: а) в части 5 слова "государственной власти" исключить; б) в части 8 слова "государственной власти" исключить; в) в части 9 слова "государственной власти" исключить; 5) в статье 9: а) в пункте 2 части 1 слова "государственной власти" исключить; б) в части 3 слова "государственной власти" исключить; 6) в статье 10: а) в части 3 слова "государственной власти" исключить; б) в части 4 слова "государственной власти" исключить; 7) в статье 11: а) в части 4: в пункте 1 слова "государственной власти" исключить; в пункте 2 слова "государственной власти" исключить; в пункте 4 слова "государственной власти" исключить; б) в части 5 слова "государственной власти" исключить; 8) в части 2 статьи 114 слова "государственной власти" исключить; 9) в статье 13: а) в части 12 слова "государственной власти" исключить; б) в части 13 слова "государственной власти" исключить; в) в части 62 слова "государственной власти" исключить; г) в части 14 слова "государственной власти" исключить; 10) в части 2 статьи 15 слова "исполнительный орган государственной власти" заменить словами "исполнительный орган", слова "исполнительным органом государственной власти" заменить словами "исполнительным органом"; 11) в части 2 статьи 19 слова "государственной власти" исключить; 12) в статье 21: а) в части 2 слова "исполнительным органом государственной власти" заменить словами "исполнительным органом", слова "исполнительный орган государственной власти" заменить словами "исполнительный орган"; б) в части 3: в пункте 6 слова "и уплаты иных" заменить словом "уплаты", после слова "платежах," дополнить словами "а также уплаты иных платежей в случаях, установленных федеральными законами или актами Правительства Российской Федерации,"; дополнить пунктом 62 следующего содержания: "62)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частью 6 настоящей статьи;"; в) дополнить частями 5 - 9 следующего содержания: "5. В целях предоставления государственных и муниципальных услуг в электронной форме с использованием портала государственных и муниципальных услуг может обеспечиваться в 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частью 4 настоящей статьи. Указанный комплект документов (сведений) направляется с использованием портала государственных и муниципальных услуг в орган, предоставляющий государственную услугу,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государственную услугу, органом, предоставляющим муниципальную услугу.</w:t>
      </w:r>
    </w:p>
    <w:p>
      <w:r>
        <w:rPr>
          <w:b/>
        </w:rPr>
        <w:t xml:space="preserve">6. </w:t>
      </w:r>
      <w:r>
        <w:t>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w:t>
      </w:r>
    </w:p>
    <w:p>
      <w:r>
        <w:rPr>
          <w:b/>
        </w:rPr>
        <w:t xml:space="preserve">7. </w:t>
      </w:r>
      <w:r>
        <w:t>При формировании единого запроса заявитель прилагает документы (сведения), необходимые для получения государственных и (или) муниципальных услуг, результаты предоставления которых предполагается получить на основании заявлений, сформированных в рамках единого запроса, с учетом требований пункта 2 части 1 статьи 7 настоящего Федерального закона. 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заявления о предоставлении которых поданы в рамках единого запроса, заявитель может подавать последующие заявления о предоставлении 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заявления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w:t>
      </w:r>
    </w:p>
    <w:p>
      <w:r>
        <w:rPr>
          <w:b/>
        </w:rPr>
        <w:t xml:space="preserve">8. </w:t>
      </w:r>
      <w:r>
        <w:t>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заявления о предоставлении которых поданы в рамках единого запроса</w:t>
      </w:r>
    </w:p>
    <w:p>
      <w:r>
        <w:rPr>
          <w:b/>
        </w:rPr>
        <w:t xml:space="preserve">9. </w:t>
      </w:r>
      <w:r>
        <w:t>Правительство Российской Федерации вправе определить особенности формирования и выполнения единого запроса."</w:t>
      </w:r>
    </w:p>
    <w:p>
      <w:r>
        <w:rPr>
          <w:b/>
        </w:rPr>
        <w:t>Статья 54</w:t>
      </w:r>
    </w:p>
    <w:p>
      <w:r>
        <w:t>Внести в статью 16 Федерального закона от 6 апреля 2011 года № 63-ФЗ "Об электронной подписи" (Собрание законодательства Российской Федерации, 2011, № 15, ст. 2036; № 27, ст. 3880; 2013, № 27, ст. 3477; 2016, № 1, ст. 65; 2019, № 52, ст. 7794; 2022, № 29, ст. 5306; 2023, № 32, ст. 6189) следующие изменения</w:t>
      </w:r>
    </w:p>
    <w:p>
      <w:r>
        <w:t>часть 4 после слов "подаваемого в уполномоченный федеральный орган" дополнить словами ",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дополнить новым третьим предложением следующего содержания: "Указанные заявление и документы, подаваемые посредством единого портала государственных и муниципальных услуг, должны быть подписаны удостоверяющим центром квалифицированной электронной подписью или физическим лицом, действующим от имени удостоверяющего центра на основании доверенности в электронной форме в машиночитаемом виде, подтверждающей полномочия этого физического лица,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t>в части 5 слова "тридцати календарных дней со дня приема заявления удостоверяющего центра" заменить словами "восемнадцати рабочих дней со дня, следующего за днем приема заявления удостоверяющего центра"</w:t>
      </w:r>
    </w:p>
    <w:p>
      <w:r>
        <w:t>в части 51 слова "десяти календарных дней" заменить словами "шести рабочих дней"</w:t>
      </w:r>
    </w:p>
    <w:p>
      <w:r>
        <w:t>в части 53 слова "пяти календарных дней со дня принятия решения" заменить словами "одного рабочего дня со дня получения решения", слова "десяти календарных дней" заменить словами "одного рабочего дня"</w:t>
      </w:r>
    </w:p>
    <w:p>
      <w:r>
        <w:rPr>
          <w:b/>
        </w:rPr>
        <w:t>Статья 55</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2012, № 31, ст. 4322; 2014, № 42, ст. 5615; 2015, № 29, ст. 4389; 2018, № 31, ст. 4838; № 45, ст. 6841; 2019, № 52, ст. 7796, 7810; 2021, № 24, ст. 4188; 2022, № 45, ст. 7672; 2023, № 1, ст. 24; № 32, ст. 6183; 2024, № 33, ст. 5006) следующие изменения</w:t>
      </w:r>
    </w:p>
    <w:p>
      <w:r>
        <w:t>в статье 13: а) часть 5 изложить в следующей редакции: "5.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закона от 6 апреля 2011 года №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 б) в части 51 слова "лицензирующим органом является" заменить словами "лицензирующими органами являются", после слова "информации" дополнить словами ", федеральный орган исполнительной власти в области обеспечения безопасности"; в) в части 72 слова "лицензирующим органом является" заменить словами "лицензирующими органами являются", после слова "информации" дополнить словами ", федеральный орган исполнительной власти в области обеспечения безопасности"</w:t>
      </w:r>
    </w:p>
    <w:p>
      <w:r>
        <w:t>в статье 18: а) часть 3 изложить в следующей редакции: "3.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закона от 6 апреля 2011 года №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 б) в части 31 слова "лицензирующим органом является" заменить словами "лицензирующими органами являются", после слова "информации" дополнить словами ", федеральный орган исполнительной власти в области обеспечения безопасности"; в) в части 112 слова "лицензирующим органом является" заменить словами "лицензирующими органами являются", после слова "информации" дополнить словами ", федеральный орган исполнительной власти в области обеспечения безопасности"</w:t>
      </w:r>
    </w:p>
    <w:p>
      <w:r>
        <w:t>в статье 20: а) в части 14 слова "в форме электронного документа, подписанного электронной подписью" заменить словами "в порядке, предусмотренном частями 5, 51 и 6 статьи 13 настоящего Федерального закона"; б) часть 15 признать утратившей силу</w:t>
      </w:r>
    </w:p>
    <w:p>
      <w:r>
        <w:t>в части 8 статьи 21 после слов "с момента получения заявления о предоставлении таких сведений" дополнить словами ", если меньший срок не предусмотрен положением о лицензировании конкретного вида деятельности", слова "лицензирующим органом является" заменить словами "лицензирующими органами являются", после слова "информации" дополнить словами ", федеральный орган исполнительной власти в области обеспечения безопасности"</w:t>
      </w:r>
    </w:p>
    <w:p>
      <w:r>
        <w:rPr>
          <w:b/>
        </w:rPr>
        <w:t>Статья 56</w:t>
      </w:r>
    </w:p>
    <w:p>
      <w:r>
        <w:t>Часть 1 статьи 2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2016, № 1, ст. 9, 28; 2017, № 31, ст. 4791; 2018, № 53, ст. 8415; 2019, № 52, ст. 7796; 2021, № 27, ст. 5159; 2024, № 33, ст. 4986) дополнить пунктом 24 следующего содержания: "24)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порядке, установленном Правительством Российской Федерации.".</w:t>
      </w:r>
    </w:p>
    <w:p>
      <w:r>
        <w:rPr>
          <w:b/>
        </w:rPr>
        <w:t>Статья 57</w:t>
      </w:r>
    </w:p>
    <w:p>
      <w:r>
        <w:t>Внести в статью 92 Федерального закона от 29 декабря 2012 года № 273-ФЗ "Об образовании в Российской Федерации" (Собрание законодательства Российской Федерации, 2012, № 53, ст. 7598; 2021, № 24, ст. 4188; 2023, № 1, ст. 78; 2024, № 33, ст. 4928, 5008) следующие изменения</w:t>
      </w:r>
    </w:p>
    <w:p>
      <w:r>
        <w:t>в части 9 слова "подписанных усиленной квалифицированной электронной подписью," и слова "общего пользования" исключить</w:t>
      </w:r>
    </w:p>
    <w:p>
      <w:r>
        <w:t>дополнить частью 91 следующего содержания: "91. Заявление о государственной аккредитации образовательной деятельности и прилагаемые к нему документы в форме электронных документов могут быть подписаны заявителем усиленной квалифицированной электронной подписью или подписаны физическим лицом, действующим от имени заявителя на основании доверенности в электронной форме в машиночитаемом виде, подтверждающей полномочия этого физического лица,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t>в части 21 слово "пяти" исключить</w:t>
      </w:r>
    </w:p>
    <w:p>
      <w:r>
        <w:rPr>
          <w:b/>
        </w:rPr>
        <w:t>Статья 58</w:t>
      </w:r>
    </w:p>
    <w:p>
      <w:r>
        <w:t>Внести в Федеральный закон от 28 декабря 2013 года № 412-ФЗ "Об аккредитации в национальной системе аккредитации" (Собрание законодательства Российской Федерации, 2013, № 52, ст. 6977; 2018, № 31, ст. 4851; 2021, № 24, ст. 4194) следующие изменения</w:t>
      </w:r>
    </w:p>
    <w:p>
      <w:r>
        <w:t>часть 1 статьи 17 изложить в следующей редакции: "1. Для аккредитации заявитель представляет в национальный орган по аккредитации заявление об аккредитации и прилагаемые к нему документы в форме электронного документа, подписанного усиленной квалифицированной электронной подписью (далее - квалифицированная электронная подпись) руководителя юридического лица или лица, которое в силу федерального закона или учредительных документов юридического лица выступает от его имени, либо индивидуального предпринимателя.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квалифицированной электронной подписью либо усиленной неквалифицированной электронной подписью (далее -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t>в статье 18: а) часть 2 после слова "подписанного" дополнить словом "квалифицированной"; б) часть 3 после слова "подписанного" дополнить словом "квалифицированной"</w:t>
      </w:r>
    </w:p>
    <w:p>
      <w:r>
        <w:t>в статье 22: а) часть 2 после слова "подписанного" дополнить словом "квалифицированной", дополнить новым третьим предложением следующего содержания: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б) часть 6 после слова "подписанного" дополнить словом "квалифицированной"</w:t>
      </w:r>
    </w:p>
    <w:p>
      <w:r>
        <w:t>в статье 23: а) часть 5 после слова "подписанного" дополнить словом "квалифицированной"; б) часть 6 после слова "подписанного" дополнить словом "квалифицированной"; в) пункт 2 части 7 после слов "сведений о сокращении" дополнить словом "части"; г) часть 8 дополнить предложением следующего содержания: "Сокращение области аккредитации в полном объеме не допускается."</w:t>
      </w:r>
    </w:p>
    <w:p>
      <w:r>
        <w:rPr>
          <w:b/>
        </w:rPr>
        <w:t>Статья 59</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4237, 4248, 4294; 2017, № 27, ст. 3938; № 31, ст. 4766, 4767, 4771, 4796, 4829; 2018, № 1, ст. 90, 91; № 10, ст. 1437; № 15, ст. 2031; № 27, ст. 3954; № 28, ст. 4139; № 32, ст. 5131, 5133, 5134, 5135; № 53, ст. 8404, 8464; 2019, № 25, ст. 3170; № 26, ст. 3317; № 29, ст. 3861; № 30, ст. 4156; № 31, ст. 4426; 2020, № 29, ст. 4512; № 50, ст. 8049; № 52, ст. 8591; 2021, № 1, ст. 33, 44; № 15, ст. 2446; № 18, ст. 3064; № 22, ст. 3683; № 24, ст. 4188; № 27, ст. 5054, 5101, 5103, 5127; № 50, ст. 8415; 2022, № 1, ст. 5, 15, 18, 45, 46, 47; № 10, ст. 1396; № 12, ст. 1785; № 18, ст. 3010; № 27, ст. 4620; № 29, ст. 5238, 5251, 5279; № 43, ст. 7272; № 50, ст. 8801; № 52, ст. 9376; 2023, № 1, ст. 63; № 5, ст. 701; № 12, ст. 1879, 1889; № 16, ст. 2764; № 25, ст. 4417, 4437; № 31, ст. 5764, 5794; № 32, ст. 6129, 6162, 6170; № 45, ст. 7980; № 52, ст. 9521; 2024, № 8, ст. 1044, 1047; № 31, ст. 4447, 4467; № 33, ст. 4928; № 45, ст. 6701, 6702; № 48, ст. 7199, 7210; № 53, ст. 8495, 8496, 8497, 8504, 8532; 2025, № 9, ст. 839; № 23, ст. 2984) следующие изменения</w:t>
      </w:r>
    </w:p>
    <w:p>
      <w:r>
        <w:t>в статье 14: а) в пункте 1 части 3 слова "на основании разрешения на ввод объекта капитального строительства в эксплуатацию, представленного" заменить словами "на основании выписки из реестра разрешений на ввод объектов капитального строительства в эксплуатацию, представленной"; б) в пункте 1 части 5 слова "на основании разрешения на ввод объекта капитального строительства в эксплуатацию" заменить словами "на основании выписки из реестра разрешений на ввод объектов капитального строительства в эксплуатацию"</w:t>
      </w:r>
    </w:p>
    <w:p>
      <w:r>
        <w:t>в статье 19: а) пункт 1 части 1 изложить в следующей редакции: "1) выписка из реестра разрешений на ввод объектов капитального строительства в эксплуатацию с приложением представленного заявителем технического плана объекта капитального строительства;"; б) в части 12 слово "семи" заменить словом "пяти", слова "уведомление об окончании строительства или реконструкции объекта индивидуального жилищного строительства или садового дома" заменить словами "выписку из реестра уведомлений об окончании строительства объектов индивидуального жилищного строительства, содержащую в том числе сведения об объекте капитального строительства в объеме, необходимом для осуществления его государственного кадастрового учета, реквизиты записи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реестре уведомлений об окончании строительства объектов индивидуального жилищного строительства", слова "При этом уведомление" заменить словами "При этом выписка из реестра уведомлений об окончании строительства объектов индивидуального жилищного строительства"; в) в части 17 слова "решения о внесении изменений в разрешение на ввод объекта капитального строительства в эксплуатацию" заменить словами "решения о внесении изменений в реестр разрешений на ввод объектов капитального строительства в эксплуатацию", слова "ранее представлявшееся разрешение на ввод объекта капитального строительства в эксплуатацию" заменить словами "реестр разрешений на ввод объектов капитального строительства в эксплуатацию"; г) часть 18 изложить в следующей редакции: "18. В случае, указанном в части 17 настоящей статьи, для осуществления государственного кадастрового учета и (или) государственной регистрации прав на здание, сооружение (расположенные в здании, сооружении помещения, машино-места) представляется выписка из реестра разрешений на ввод объектов капитального строительства в эксплуатацию в связи с внесением в такой реестр изменений с прилагаемым к ней техническим планом, подготовленным для устранения причин приостановления осуществления государственного кадастрового учета и (или) государственной регистрации прав на здание, сооружение (расположенные в здании, сооружении помещения, машино-места). В случае принятия решения об отказе во внесении изменений в реестр разрешений на ввод объектов капитального строительства в эксплуатацию направляется уведомление об отказе во внесении изменений в указанный реестр с приложением технического плана, подготовленного для устранения причин приостановления государственного кадастрового учета и (или) государственной регистрации прав на здание, сооружение (расположенные в здании, сооружении помещения, машино-места)."</w:t>
      </w:r>
    </w:p>
    <w:p>
      <w:r>
        <w:t>в статье 20: а) в пункте 1 части 5 слова "разрешения на ввод объекта капитального строительства в эксплуатацию, которое представлено" заменить словами "выписки из реестра разрешений на ввод объектов капитального строительства в эксплуатацию, которая представлена"; б) в части 6 слова "такого разрешения" заменить словами "записи в реестре разрешений на ввод объектов капитального строительства в эксплуатацию", слова "приложенного к разрешению на ввод объекта" заменить словами "приложенного к выписке из реестра разрешений на ввод объектов"</w:t>
      </w:r>
    </w:p>
    <w:p>
      <w:r>
        <w:t>в статье 24: а) в части 8 после слов "строительство здания, сооружения" дополнить словами "или выписки из реестра разрешений на строительство объектов капитального строительства (далее - реестр разрешений на строительство)", слова "таких здания" заменить словом "здания", слова "такого разрешения" заменить словами "разрешения на строительство"; б) в части 9 слова "разрешения на строительство такого объекта и" заменить словами "разрешения на строительство такого объекта или выписки из реестра разрешений на строительство, а также"; в) часть 10 после слов "в эксплуатацию" дополнить словами "или выписки из реестра разрешений на ввод объектов капитального строительства в эксплуатацию"; г) в части 112 после слов "на основании разрешения на строительство" дополнить словами "или выписки из реестра разрешений на строительство", слова "разрешение на строительство было представлено" заменить словами "разрешение на строительство или выписка из реестра разрешений на строительство были представлены"</w:t>
      </w:r>
    </w:p>
    <w:p>
      <w:r>
        <w:t>в части 1 статьи 26: а) пункт 61 после слов "разрешении на ввод объекта капитального строительства в эксплуатацию" дополнить словами "или выписке из реестра разрешений на ввод объектов капитального строительства в эксплуатацию", дополнить словами "или выписке из реестра разрешений на строительство"; б) в пункте 611 после слов "разрешении на ввод в эксплуатацию" дополнить словами "или выписке из реестра разрешений на ввод объектов капитального строительства в эксплуатацию", слова "отличается от протяженности, указанной в разрешении на строительство, более чем на пять процентов от протяженности, указанной в разрешении на строительство" заменить словами "отличается более чем на пять процентов от протяженности, указанной в разрешении на строительство или выписке из реестра разрешений на строительство"; в) пункт 62 после слов "разрешении на ввод объекта капитального строительства в эксплуатацию" дополнить словами "или выписке из реестра разрешений на ввод объектов капитального строительства в эксплуатацию"</w:t>
      </w:r>
    </w:p>
    <w:p>
      <w:r>
        <w:t>в части 201 статьи 32 слова "разрешения на строительство указанного объекта капитального строительства" заменить словами "выписки из реестра разрешений на строительство в отношении указанного объекта капитального строительства"</w:t>
      </w:r>
    </w:p>
    <w:p>
      <w:r>
        <w:t>в части 52 статьи 34 слова "разрешения на ввод объекта капитального строительства в эксплуатацию" заменить словами "выписки из реестра разрешений на ввод объектов капитального строительства в эксплуатацию"</w:t>
      </w:r>
    </w:p>
    <w:p>
      <w:r>
        <w:t>в статье 40: а) часть 10 после слов "разрешения на ввод соответствующего объекта недвижимости в эксплуатацию" дополнить словами "или выписки из реестра разрешений на ввод объектов капитального строительства в эксплуатацию", после слов "разрешения на строительство" дополнить словами "или выписки из реестра разрешений на строительство в отношении"; б) пункт 1 части 13 после слов "разрешению на ввод объекта капитального строительства в эксплуатацию" дополнить словами "или выписке из реестра разрешений на ввод объектов капитального строительства в эксплуатацию"; в) в части 15 слово "выдачи" заменить словом "предоставления"; г) часть 18 после слов "разрешения на ввод соответствующего объекта недвижимости в эксплуатацию" дополнить словами "или выписки из реестра разрешений на ввод объектов капитального строительства в эксплуатацию"; д) часть 20 изложить в следующей редакции: "20. Государственный кадастровый учет объектов индивидуального жилищного строительства, строительство которых осуществлялось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объектов капитального строительства, которые подлежат отнесению к общему имуществу, объектов капитального строительства, для строительства которых не требуется получение разрешения на строительство, земельных участков, на которых расположены такие объекты, осуществляется без одновременной государственной регистрации прав на основании заявления застройщика и прилагаемых к нему документов, в том числе технических планов объектов индивидуального жилищного строительства и объектов капитального строительства, подлежащих отнесению к общему имуществу, соглашений, заключенных застройщиком с участниками долевого строительства (при наличии), межевых планов образуемых в соответствии с проектом межевания территории земельных участков. В заявлении в отношении объектов индивидуального жилищного строительства также указываются сведения о договорах участия в долевом строительстве (наименование, дата, номер)."; е) дополнить частью 201 следующего содержания: "201. Застройщик вправе приложить к заявлению, указанному в части 20 настоящей статьи, выписки из реестра разрешений на строительство и реестра разрешений на ввод объектов капитального строительства в эксплуатацию. В случае, если выписки из реестра разрешений на строительство и реестра разрешений на ввод объектов капитального строительства в эксплуатацию не представлены застройщиком, орган регистрации прав получает такие выписки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государственной информационной системой обеспечения градостроительной деятельности."; ж) часть 23 после слов "разрешение на строительство" дополнить словами ", выписка из реестра разрешений на строительство", после слов "разрешения на строительство," дополнить словами "выписки из реестра разрешений на строительство,"</w:t>
      </w:r>
    </w:p>
    <w:p>
      <w:r>
        <w:t>пункт 5 части 8 статьи 41 изложить в следующей редакции: "5) выписка из реестра разрешений на ввод объектов капитального строительства в эксплуатацию;"</w:t>
      </w:r>
    </w:p>
    <w:p>
      <w:r>
        <w:t>в статье 48: а) в пункте 1 части 2 слова "разрешение на строительство. Орган регистрации прав получает разрешение на строительство" заменить словами "сведения, содержащиеся в реестре разрешений на строительство. Орган регистрации прав получает сведения, содержащиеся в реестре разрешений на строительство,", слова "запрашивает разрешение на строительство (сведения, содержащиеся в разрешении на строительство)" заменить словами "запрашивает сведения, содержащиеся в разрешении на строительство,"; б) в части 21: в абзаце первом слова "необходимо предоставить" заменить словом "необходимы"; пункт 2 изложить в следующей редакции: "2) выписка из реестра разрешений на строительство, содержащая сведения, необходимые для осуществления государственной регистрации указанного договора;"; пункт 3 изложить в следующей редакции: "3) проектная декларация;"; в) пункт 1 части 11 изложить в следующей редакции: "1) выписка из реестра разрешений на ввод объектов капитального строительства в эксплуатацию, полученная органом регистрации прав в порядке, предусмотренном статьей 19 настоящего Федерального закона. В случае, если органом регистрации прав не получена в указанном порядке выписка из реестра разрешений на ввод объектов капитального строительства в эксплуатацию, орган регистрации прав получает такую выписку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государственной информационной системой обеспечения градостроительной деятельности;"; г) пункт 1 части 112 изложить в следующей редакции: "1) выписка из реестра разрешений на ввод объектов капитального строительства в эксплуатацию (не требуется, если представлена ранее);"</w:t>
      </w:r>
    </w:p>
    <w:p>
      <w:r>
        <w:t>пункт 2 части 3 статьи 66 после слов "разрешения на ввод объекта капитального строительства в эксплуатацию" дополнить словами ", выписки из реестра разрешений на ввод объектов капитального строительства в эксплуатацию"</w:t>
      </w:r>
    </w:p>
    <w:p>
      <w:r>
        <w:t>часть 4 статьи 67 после слов "разрешения на ввод объекта капитального строительства в эксплуатацию" дополнить словами ", выписки из реестра разрешений на ввод объектов капитального строительства в эксплуатацию"</w:t>
      </w:r>
    </w:p>
    <w:p>
      <w:r>
        <w:t>пункт 1 части 18 статьи 70 дополнить словами ", выписке из реестра разрешений на ввод объектов капитального строительства в эксплуатацию"</w:t>
      </w:r>
    </w:p>
    <w:p>
      <w:r>
        <w:rPr>
          <w:b/>
        </w:rPr>
        <w:t>Статья 60</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2021, № 27, ст. 5165, 5179; 2022, № 12, ст. 1783; № 16, ст. 2594; № 18, ст. 3012; № 48, ст. 8326; 2023, № 23, ст. 4005; № 25, ст. 4429; 2024, № 33, ст. 4928) следующие изменения</w:t>
      </w:r>
    </w:p>
    <w:p>
      <w:r>
        <w:t>в части 1 статьи 3: а) пункт 19 признать утратившим силу; б) пункт 20 изложить в следующей редакции: "20) карта маршрута регулярных перевозок - электронный документ, содержащий сведения о маршруте регулярных перевозок и транспортном средстве, которое допускается использовать по данному маршруту, за исключением международных маршрутов регулярных перевозок;"</w:t>
      </w:r>
    </w:p>
    <w:p>
      <w:r>
        <w:t>статью 31 дополнить частью 9 следующего содержания: "9. Международный маршрут регулярных перевозок считается установленным или измененным соответственно со дня включения предусмотренных частью 11 статьи 26 настоящего Федерального закона сведений о данном маршруте в реестр международных маршрутов регулярных перевозок или со дня изменения предусмотренных пунктами 4 - 7, 10 и 11 части 11 статьи 26 настоящего Федерального закона сведений о данном маршруте в этом реестре."</w:t>
      </w:r>
    </w:p>
    <w:p>
      <w:r>
        <w:t>в статье 32: а) часть 1 после слов "российским перевозчиком или иностранным перевозчиком" дополнить словами ", в том числе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б) в пункте 1 части 4 слова "оригинал или" исключить; в) абзац первый части 5 изложить в следующей редакции: "5. Заявление об изменении международного маршрута регулярных перевозок направляется в случае намерения изменить сведения, предусмотренные пунктами 4 - 6, 10 и 11 части 11 статьи 26 настоящего Федерального закона, за исключением сведений о наименованиях начального остановочного пункта и конечного остановочного пункта, улиц и автомобильных дорог, расположенных на территории иностранного государства, и включает в себя следующие сведения:"; г) в части 6: в пункте 2 слова "оригинал или" исключить; в пункте 3 слова "оригинал согласования" заменить словом "согласование"; д) дополнить частью 71 следующего содержания: "71. Уполномоченный федеральный орган исполнительной власти в срок не позднее одного рабочего дня с даты получения уведомления, предусмотренного частью 7 настоящей статьи, вносит сведения о новых тарифах на перевозку пассажиров и провоз багажа в реестр международных маршрутов регулярных перевозок."</w:t>
      </w:r>
    </w:p>
    <w:p>
      <w:r>
        <w:t>в статье 33: а) в части 3 слово "шестидесяти" заменить словами "двадцати семи рабочих"; б) в части 4 слово "шестидесяти" заменить словами "двадцати семи рабочих"; в) в части 5 слово "двадцать" заменить словами "десять рабочих"; г) часть 6 признать утратившей силу; д) часть 7 изложить в следующей редакции: "7. Уполномоченный федеральный орган исполнительной власти в срок, не превышающий семи рабочих дней со дня принятия решения о приеме заявления об установлении или изменении международного маршрута регулярных перевозок, представленного российским перевозчиком, рассматривает указанное заявление на предмет наличия оснований для принятия решения об отказе в согласовании установления или изменения такого маршрута, предусмотренных пунктами 1 и 2 статьи 35 настоящего Федерального закона, а также пунктом 3 указанной статьи в части, касающейся нарушения требований части 2 статьи 36 настоящего Федерального закона."; е) дополнить частью 71 следующего содержания: "71. В случае, если при рассмотрении заявления об установлении или изменении международного маршрута регулярных перевозок, предусмотренного частью 7 настоящей статьи, выявлены основания для принятия решения об отказе в согласовании установления или изменения такого маршрута, уполномоченный федеральный орган исполнительной власти направляет российскому перевозчику уведомление о выявленных основаниях для принятия решения об отказе в согласовании установления или изменения международного маршрута регулярных перевозок в течение семи рабочих дней со дня принятия решения о приеме заявления об установлении или изменении международного маршрута регулярных перевозок."; ж) в части 8 слово "двадцати" заменить словами "семи рабочих", слова "части 7" заменить словами "части 71", слово "тридцать" заменить словами "десять рабочих", слово "пятьдесят" заменить словами "восемнадцать рабочих"; з) в части 9 слово "двадцати" заменить словами "семи рабочих", слова "части 7" заменить словами "части 71"; и) часть 10 изложить в следующей редакции: "10. В случае, если при рассмотрении заявления об установлении или изменении международного маршрута регулярных перевозок, предусмотренного частью 7 настоящей статьи, не выявлены основания для принятия решения об отказе в согласовании установления или изменения такого маршрута, уполномоченный федеральный орган исполнительной власти в срок, не превышающий семи рабочих дней со дня принятия решения о приеме заявления об установлении или изменении международного маршрута регулярных перевозок, направляет на согласование в федеральный орган исполнительной власти в области обеспечения безопасности проект планируемого расписания такого маршрута для каждого пункта пропуска через Государственную границу Российской Федерации в целях подтверждения возможности осуществления пограничного контроля в пунктах пропуска через Государственную границу Российской Федерации, указанных в этом проекте."; к) в части 11 слово "тридцати" заменить словами "четырнадцати рабочих"; л) в части 12 слово "десяти" заменить словами "семи рабочих"; м) в части 13 слово "двадцати" заменить словами "десяти рабочих"; н) в части 15: в пункте 2 слово "десяти" заменить словами "пяти рабочих"; дополнить пунктом 3 следующего содержания: "3) в случае, если международный маршрут регулярных перевозок проходит транзитом по территориям одного или нескольких иностранных государств, в которых не зарегистрированы иностранные перевозчики и с которыми российские перевозчики заключили соглашение о совместной эксплуатации международного маршрута регулярных перевозок, уполномоченный федеральный орган исполнительной власти в срок, не превышающий пяти рабочих дней со дня принятия данного решения, направляет в компетентные органы иностранных государств, по территориям которых такой маршрут проходит транзитом, обращения с предложением о согласовании установления или изменения такого маршрута."; о) в части 16 слово "десяти" заменить словами "пяти рабочих"; п) часть 17 признать утратившей силу; р) в части 19 слово "тридцати" заменить словами "одиннадцати рабочих"; с) в части 20 слова "частью 17" заменить словами "пунктами 2 и 3 части 15"; т) в части 23 слова "включения международного маршрута регулярных перевозок в реестр международных маршрутов регулярных перевозок" заменить словами "принятия решения о согласовании установления или изменения международного маршрута регулярных перевозок"</w:t>
      </w:r>
    </w:p>
    <w:p>
      <w:r>
        <w:t>в статье 37: а) часть 2 после слов "российским перевозчиком или иностранным перевозчиком" дополнить словами ", в том числе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б) дополнить частью 51 следующего содержания: "51. В срок, не превышающий шестнадцати рабочих дней со дня получения заявления об отмене международного маршрута регулярных перевозок, уполномоченный федеральный орган исполнительной власти рассматривает указанное заявление и принимает решение об отмене международного маршрута регулярных перевозок или об отказе в отмене международного маршрута регулярных перевозок."; в) в части 14 слово "десяти" заменить словами "трех рабочих"; г) в части 15 слова "трех дней" заменить словами "трех рабочих дней"</w:t>
      </w:r>
    </w:p>
    <w:p>
      <w:r>
        <w:t>пункт 11 части 1 статьи 39 дополнить словами ", в том числе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w:t>
      </w:r>
    </w:p>
    <w:p>
      <w:r>
        <w:t>в статье 4: а) часть 1 дополнить предложением следующего содержания: "Право осуществления регулярных перевозок по межрегиональному маршруту регулярных перевозок подтверждается записью в реестре межрегиональных маршрутов регулярных перевозок."; б) в части 4 слова "трех дней" заменить словами "одного рабочего дня", цифры "1 - 3" заменить словами "1 и 2"; в) в части 5 слова "сорока пяти" заменить словами "шестнадцати рабочих"; г) в части 6 слова "трех дней" заменить словами "одного рабочего дня", после слов "в письменной форме" дополнить словами ", в том числе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д) в части 7 слова "трех дней" заменить словами "одного рабочего дня"; е) в части 8 слова "семи дней" заменить словами "одного рабочего дня"; ж) в части 10 слова "семи дней" заменить словами "одного рабочего дня", слово "выдает" заменить словом "направляет", слова "свидетельство об осуществлении перевозок по данному маршруту регулярных перевозок и" исключить, дополнить словами "в электронной форме, в том числе посредством единого портала государственных и муниципальных услуг"; з) в части 11 слова "семи дней" заменить словами "одного рабочего дня", слово "выдает" заменить словом "направляет"</w:t>
      </w:r>
    </w:p>
    <w:p>
      <w:r>
        <w:t>в статье 5: а) часть 7 дополнить словами ", в том числе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б) дополнить частью 8 следующего содержания: "8. По результатам предварительной проверки заявления об установлении или изменении межрегионального маршрута регулярных перевозок на соответствие требованиям частей 1 и 2 статьи 7 настоящего Федерального закона уполномоченный федеральный орган исполнительной власти уведомляет юридических лиц, индивидуальных предпринимателей, уполномоченных участников договора простого товарищества, направивших соответствующее заявление, о необходимости в течение десяти рабочих дней представить недостающие документы, предусмотренные частью 3 настоящей статьи."</w:t>
      </w:r>
    </w:p>
    <w:p>
      <w:r>
        <w:t>в статье 6: а) в части 2 слова "пяти дней" заменить словами "одного рабочего дня"; б) в части 3 слова "тридцати дней" заменить словами "двенадцати рабочих дней"; в) в части 6 второе предложение изложить в следующей редакции: "В этом случае срок, предусмотренный частью 3 настоящей статьи, может быть продлен на два рабочих дня."</w:t>
      </w:r>
    </w:p>
    <w:p>
      <w:r>
        <w:t>в части 1 статьи 8: а) в пункте 1 слова "свидетельства об осуществлении" заменить словами "права осуществления"; б) в пункте 2 слова "свидетельства об осуществлении" заменить словами "права осуществления"</w:t>
      </w:r>
    </w:p>
    <w:p>
      <w:r>
        <w:t>в статье 9 слова "свидетельство об осуществлении" заменить словами "право осуществления"</w:t>
      </w:r>
    </w:p>
    <w:p>
      <w:r>
        <w:t>в статье 91 слова "выдано свидетельство об осуществлении" заменить словами "предоставлено право осуществления"</w:t>
      </w:r>
    </w:p>
    <w:p>
      <w:r>
        <w:t>в статье 12: а) часть 2 дополнить предложением следующего содержания: "Право осуществления регулярных перевозок по муниципальному и межмуниципальному маршрутам регулярных перевозок подтверждается записью в реестре муниципальных и межмуниципальных маршрутов регулярных перевозок."; б) в части 3 слова "выдано свидетельство об осуществлении" заменить словами "предоставлено право осуществления", слова "такого свидетельства" заменить словами "такого права"; в) в части 31 слова "выданы свидетельства об осуществлении" заменить словами "предоставлено право осуществления", слова "таких свидетельств и карт данных маршрутов" заменить словами "такого права"</w:t>
      </w:r>
    </w:p>
    <w:p>
      <w:r>
        <w:t>в статье 13: а) часть 3 изложить в следующей редакции: "3.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предоставлено право осуществления перевозок по смежному межрегиональному маршруту регулярных перевозок, в течение срока действия такого права решение об изменении либо отмене данного маршрута по инициативе установившего его уполномоченного органа исполнительной власти субъекта Российской Федерации принимается не позднее чем за сто восемьдесят дней до дня окончания срока действия такого права и вступает в силу по окончании срока действия такого права."; б) в части 4 слова "выдано свидетельство об осуществлении" заменить словами "предоставлено право осуществления", слова "таких свидетельства и карт данного маршрута" заменить словами "такого права"</w:t>
      </w:r>
    </w:p>
    <w:p>
      <w:r>
        <w:t>в части 2 статьи 17 слова "свидетельством об осуществлении перевозок по соответствующему маршруту регулярных перевозок" заменить словами "записью в реестре соответствующего вида маршрута"</w:t>
      </w:r>
    </w:p>
    <w:p>
      <w:r>
        <w:t>в части 11 статьи 18 слова "предоставлено свидетельство об осуществлении" заменить словами "предоставлено право осуществления", слова "выдано такое свидетельство об осуществлении" заменить словами "предоставлено такое право осуществления"</w:t>
      </w:r>
    </w:p>
    <w:p>
      <w:r>
        <w:t>в статье 19: а) наименование изложить в следующей редакции: "Статья 19. Предоставление права осуществления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выдача карт соответствующего маршрута"; б) в части 1 слова "Свидетельство об осуществлении" заменить словами "Право осуществления", слова "и карты соответствующего маршрута выдаются" заменить словом "предоставляется"; в) в части 2: в абзаце первом слова "Свидетельство об осуществлении" заменить словами "Право осуществления", слова "и карты соответствующего маршрута выдаются" заменить словом "предоставляется"; в пункте 1 слово "свидетельство" заменить словом "право"; в пункте 2 слово "свидетельство" заменить словом "право", слова "свидетельства об осуществлении" заменить словами "права осуществления", слово "выданного" заменить словами "ранее предоставленного"; в пункте 4 слова "свидетельство предназначено" заменить словами "право предоставлено", слова "выданных им свидетельств и карт данного маршрута" заменить словами "предоставленного права осуществления перевозок по данному маршруту"; г) в части 3: в абзаце первом слова "свидетельство об осуществлении" заменить словами "право осуществления", слова "и карты" заменить словами "предоставляется и карты"; пункт 1 изложить в следующей редакции: "1) после наступления обстоятельств, предусмотренных пунктами 1, 2, 7, 9 и 11 части 1 статьи 29 настоящего Федерального закона, и до начала осуществления регулярных перевозок в соответствии с новым правом осуществления перевозок по маршруту регулярных перевозок, предоставленным по результатам проведения открытого конкурса. По обстоятельствам, предусмотренным частью 10 статьи 24 настоящего Федерального закона, предоставление права осуществления перевозок по маршруту регулярных перевозок победителю открытого конкурса, признанного несостоявшимся, не допускается;"; в пункте 3 слова "свидетельством об осуществлении" заменить словами "правом осуществления", слово "выданным" заменить словом "предоставленным"; д) в части 31 слова "свидетельства об осуществлении" заменить словами "право осуществления", слова "и карты соответствующих маршрутов выдаются" заменить словом "предоставляется"; е) в части 4 слова "свидетельство об осуществлении" заменить словами "право осуществления", слова "и карты маршрута регулярных перевозок выдаются" заменить словом "предоставляется"; ж) в части 5 слова "свидетельство об осуществлении" заменить словами "право осуществления", слова "указанных свидетельства и карт данного маршрута" заменить словами "указанного права"; з) в части 6 слова "свидетельство об осуществлении" заменить словами "право осуществления", слова "и карты маршрута регулярных перевозок выдаются" заменить словом "предоставляется", слова "их выдачи" заменить словами "его предоставления", слова "выданного свидетельства об осуществлении" заменить словами "предоставленного права осуществления", слова "указанного свидетельства" заменить словами "указанного права"; и) дополнить частью 7 следующего содержания: "7. Карты маршрута регулярных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выдаются юридическим лицам, индивидуальным предпринимателям, участникам договора простого товарищества, которым предоставлено право осуществления перевозок по соответствующему маршруту,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 Указанные карты маршрута регулярных перевозок выдаются на срок, на который юридическому лицу, индивидуальному предпринимателю, участнику договора простого товарищества предоставлено право осуществления перевозок по соответствующему маршруту регулярных перевозок."</w:t>
      </w:r>
    </w:p>
    <w:p>
      <w:r>
        <w:t>в части 1 статьи 20 слова "выдано свидетельство об осуществлении" заменить словами "предоставлено право осуществления"</w:t>
      </w:r>
    </w:p>
    <w:p>
      <w:r>
        <w:t>в статье 21: а) в части 1 слова "право на получение свидетельств об осуществлении" заменить словами "получение права осуществления"; б) в части 4 слова "свидетельство об осуществлении перевозок по маршруту регулярных перевозок выдано" заменить словами "право осуществления перевозок по маршруту регулярных перевозок предоставлено", слова "выданных свидетельств об осуществлении" заменить словами "предоставленных прав осуществления"</w:t>
      </w:r>
    </w:p>
    <w:p>
      <w:r>
        <w:t>в пункте 2 части 1 статьи 23 слова "на получение свидетельства об осуществлении" заменить словом "осуществления"</w:t>
      </w:r>
    </w:p>
    <w:p>
      <w:r>
        <w:t>в статье 24: а) в части 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