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Малайзии об устранении двойного налогообложения в отношении налогов на доходы и о предотвращении избежания и уклонения от налогообложения и Протокола к нему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