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Демократической Республики Сан-Томе и Принсипи о военн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