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Гражданский процессуальный кодекс Российской Федерации</w:t>
      </w:r>
    </w:p>
    <w:p>
      <w:r>
        <w:rPr>
          <w:b/>
        </w:rPr>
        <w:t>Статья 1</w:t>
      </w:r>
    </w:p>
    <w:p>
      <w:r>
        <w:t>Внести в Гражданский процессуальный кодекс Российской Федерации (Собрание законодательства Российской Федерации, 2002, № 46, ст. 4532; 2010, № 50, ст. 6611; 2013, № 52, ст. 7001; 2018, № 49, ст. 7523; 2019, № 49, ст. 6965; 2022, № 1, ст. 9; 2024, № 25, ст. 3399) следующие изменения</w:t>
      </w:r>
    </w:p>
    <w:p>
      <w:r>
        <w:t>в статье 112: а) часть вторую дополнить предложением следующего содержания: "В заявлении указываются причины пропуска процессуального срока, к заявлению прилагаются документы или иные доказательства, подтверждающие уважительность этих причин."; б) в части третьей слова "подана жалоба," заменить словами "поданы жалоба, представление,"; в) часть четвертую изложить в следующей редакции: "4. Заявление о восстановлении пропущенного процессуального срока рассматривается судьей в пятидневный срок со дня его поступления в суд без проведения судебного заседания и без извещения лиц, участвующих в деле. Суд по своей инициативе или по мотивированному письменному ходатайству лиц, участвующих в деле, может назначить судебное заседание, известив лиц, участвующих в деле, о времени и месте рассмотрения заявления о восстановлении пропущенного процессуального срока."; г) часть пятую дополнить словами ", если иное не предусмотрено настоящим Кодексом"; д) часть шестую изложить в следующей редакции: "6. Заявление о восстановлении пропущенного процессуального срока подачи апелляционных, кассационных или надзорных жалобы, представления рассматривается в порядке, предусмотренном частью шестой статьи 321, частями второй и третьей статьи 3761, частями второй и третьей статьи 3903, частью второй статьи 3912 и частью второй статьи 39111 настоящего Кодекса."; е) дополнить частью седьмой следующего содержания: "7. Пропущенные процессуальные сроки подачи кассационных или надзорных жалоб, представлений могут быть восстановлены только в исключительных случаях, если суд признает уважительными причины их пропуска по обстоятельствам, объективно исключающим возможность подачи кассационной или надзорной жалобы в установленный срок (тяжелая болезнь лица, подающего жалобу, его беспомощное состояние и другое), и эти обстоятельства имели место в период не позднее одного года со дня вступления обжалуемого судебного постановления в законную силу."</w:t>
      </w:r>
    </w:p>
    <w:p>
      <w:r>
        <w:t>часть третью статьи 114 признать утратившей силу</w:t>
      </w:r>
    </w:p>
    <w:p>
      <w:r>
        <w:t>часть третью статьи 238 признать утратившей силу</w:t>
      </w:r>
    </w:p>
    <w:p>
      <w:r>
        <w:t>часть третью статьи 320 дополнить предложением следующего содержания: "Прокурор вправе принести апелляционное представление в защиту прав лиц, указанных в части первой статьи 45 настоящего Кодекса, не привлеченных к участию в деле, если судом был разрешен вопрос об их правах и обязанностях."</w:t>
      </w:r>
    </w:p>
    <w:p>
      <w:r>
        <w:t>статью 321 изложить в следующей редакции:</w:t>
      </w:r>
    </w:p>
    <w:p>
      <w:r>
        <w:rPr>
          <w:b/>
        </w:rPr>
        <w:t>Статья 321. Порядок и срок подачи апелляционных жалобы, представления</w:t>
      </w:r>
    </w:p>
    <w:p>
      <w:r>
        <w:rPr>
          <w:b/>
        </w:rPr>
        <w:t xml:space="preserve">1. </w:t>
      </w:r>
      <w:r>
        <w:t>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w:t>
      </w:r>
    </w:p>
    <w:p>
      <w:r>
        <w:rPr>
          <w:b/>
        </w:rPr>
        <w:t xml:space="preserve">2. </w:t>
      </w:r>
      <w:r>
        <w:t>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 Лица, участвующие в деле, до истечения срока обжалования вправе представить в суд первой инстанции возражения в письменной форме относительно апелляционных жалобы, представления с приложением документов, подтверждающих эти возражения и направление или вручение их копий другим лицам, участвующим в деле, и вправе ознакомиться с материалами дела, с поступившими апелляционными жалобой, представлением и возражениями относительно них</w:t>
      </w:r>
    </w:p>
    <w:p>
      <w:r>
        <w:rPr>
          <w:b/>
        </w:rPr>
        <w:t xml:space="preserve">3. </w:t>
      </w:r>
      <w:r>
        <w:t>До истечения срока обжалования дело не может быть направлено в суд апелляционной инстанции</w:t>
      </w:r>
    </w:p>
    <w:p>
      <w:r>
        <w:rPr>
          <w:b/>
        </w:rPr>
        <w:t xml:space="preserve">4. </w:t>
      </w:r>
      <w:r>
        <w:t>Суд первой инстанции направляет дело с апелляционными жалобой, представлением и поступившими возражениями относительно них в суд апелляционной инстанции в трехдневный срок со дня истечения срока, установленного настоящим Кодексом для подачи апелляционных жалобы, представления</w:t>
      </w:r>
    </w:p>
    <w:p>
      <w:r>
        <w:rPr>
          <w:b/>
        </w:rPr>
        <w:t xml:space="preserve">5. </w:t>
      </w:r>
      <w:r>
        <w:t>Апелляционные жалоба, представление, поступившие непосредственно в суд апелляционной инстанции до истечения срока, установленного настоящим Кодексом для подачи апелляционных жалобы, представления, подлежат направлению в суд, вынесший решение, для совершения действий, предусмотренных частями второй и четвертой настоящей статьи, о чем сообщается лицу, подавшему апелляционные жалобу, представление</w:t>
      </w:r>
    </w:p>
    <w:p>
      <w:r>
        <w:rPr>
          <w:b/>
        </w:rPr>
        <w:t xml:space="preserve">6. </w:t>
      </w:r>
      <w:r>
        <w:t>Заявление о восстановлении пропущенного процессуального срока подается в суд апелляционной инстанции. Одновременно с подачей заявления о восстановлении пропущенного процессуального срока должно быть совершено необходимое процессуальное действие (подана жалоба, представлены документы), в отношении которого пропущен срок. Срок подачи апелляционных жалобы, представления, пропущенный по причинам, признанным судом уважительными, может быть восстановлен судьей суда апелляционной инстанции по заявлению заинтересованного лица</w:t>
      </w:r>
    </w:p>
    <w:p>
      <w:r>
        <w:rPr>
          <w:b/>
        </w:rPr>
        <w:t xml:space="preserve">7. </w:t>
      </w:r>
      <w:r>
        <w:t>Заявление о восстановлении пропущенного процессуального срока подачи апелляционных жалобы, представления рассматривается судьей суда апелляционной инстанции в пятидневный срок со дня его поступления в суд апелляционной инстанции без проведения судебного заседания и без извещения лиц, участвующих в деле. В случае необходимости судья может вызвать лиц, участвующих в деле, в судебное заседание, известив их о времени и месте его проведения. По результатам рассмотрения данного заявления судья суда апелляционной инстанции выносит определение о восстановлении пропущенного процессуального срока подачи апелляционных жалобы, представления или об отказе в его восстановлении</w:t>
      </w:r>
    </w:p>
    <w:p>
      <w:r>
        <w:rPr>
          <w:b/>
        </w:rPr>
        <w:t xml:space="preserve">8. </w:t>
      </w:r>
      <w:r>
        <w:t>Копии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лицам, участвующим в деле, не позднее следующего дня после дня вынесения соответствующего определения</w:t>
      </w:r>
    </w:p>
    <w:p>
      <w:r>
        <w:rPr>
          <w:b/>
        </w:rPr>
        <w:t xml:space="preserve">9. </w:t>
      </w:r>
      <w:r>
        <w:t>Определение о восстановлении пропущенного процессуального срока подачи апелляционных жалобы, представления обжалованию не подлежит. Доводы и возражения относительно восстановления пропущенного процессуального срока подачи апелляционных жалобы, представления подлежат оценке судом апелляционной инстанции при рассмотрении апелляционных жалобы, представления по существу</w:t>
      </w:r>
    </w:p>
    <w:p>
      <w:r>
        <w:rPr>
          <w:b/>
        </w:rPr>
        <w:t xml:space="preserve">10. </w:t>
      </w:r>
      <w:r>
        <w:t>Определение об отказе в восстановлении пропущенного процессуального срока подачи апелляционных жалобы, представления может быть обжаловано в кассационный суд общей юрисдикции, кассационный военный суд в течение одного месяца со дня его вынесения.";</w:t>
      </w:r>
    </w:p>
    <w:p>
      <w:r>
        <w:rPr>
          <w:b/>
        </w:rPr>
        <w:t xml:space="preserve">10. </w:t>
      </w:r>
      <w:r>
        <w:t>дополнить статьей 3221 следующего содержания:</w:t>
      </w:r>
    </w:p>
    <w:p>
      <w:r>
        <w:rPr>
          <w:b/>
        </w:rPr>
        <w:t>Статья 322.1. Принятие апелляционных жалобы, представления к производству суда</w:t>
      </w:r>
    </w:p>
    <w:p>
      <w:r>
        <w:rPr>
          <w:b/>
        </w:rPr>
        <w:t xml:space="preserve">1. </w:t>
      </w:r>
      <w:r>
        <w:t>Апелляционные жалоба, представление, поданные с соблюдением требований статей 321 и 322 настоящего Кодекса, принимаются к производству суда апелляционной инстанции. В случае нарушения указанных требований судья суда апелляционной инстанции или оставляет апелляционные жалобу, представление без движения, или возвращает их в порядке, предусмотренном статьями 323 и 324 настоящего Кодекса</w:t>
      </w:r>
    </w:p>
    <w:p>
      <w:r>
        <w:rPr>
          <w:b/>
        </w:rPr>
        <w:t xml:space="preserve">2. </w:t>
      </w:r>
      <w:r>
        <w:t>Вопрос о принятии апелляционных жалобы, представления к производству суда апелляционной инстанции решается судьей единолично в пятидневный срок со дня их поступления с делом в суд апелляционной инстанции. О принятии апелляционных жалобы, представления к производству суда апелляционной инстанции судья выносит определение, которым возбуждается производство по апелляционным жалобе, представлению. В определении о принятии апелляционных жалобы, представления к производству суда указываются время и место проведения судебного заседания по рассмотрению апелляционных жалобы, представления, за исключением определений по делам, которые рассматриваются без проведения судебного заседания и без извещения лиц, участвующих в деле</w:t>
      </w:r>
    </w:p>
    <w:p>
      <w:r>
        <w:rPr>
          <w:b/>
        </w:rPr>
        <w:t xml:space="preserve">3. </w:t>
      </w:r>
      <w:r>
        <w:t>Копии определения о принятии апелляционных жалобы, представления к производству суда направляются лицам, участвующим в деле, не позднее следующего дня после дня его вынесения</w:t>
      </w:r>
    </w:p>
    <w:p>
      <w:r>
        <w:rPr>
          <w:b/>
        </w:rPr>
        <w:t xml:space="preserve">4. </w:t>
      </w:r>
      <w:r>
        <w:t>Лица, участвующие в деле, по истечении срока обжалования вправе представить в суд апелляционной инстанции возражения в письменной форме относительно апелляционных жалобы, представления с приложением документов, подтверждающих эти возражения и направление или вручение их копий другим лицам, участвующим в деле, и вправе ознакомиться с материалами дела, с поступившими апелляционными жалобой, представлением и возражениями относительно них. Возражения и прилагаемые к ним документы представляются в суд на бумажном носителе или в электронном виде, в том числе в форме электронного документа, в срок, обеспечивающий возможность ознакомления с ними до начала судебного заседания.";</w:t>
      </w:r>
    </w:p>
    <w:p>
      <w:r>
        <w:rPr>
          <w:b/>
        </w:rPr>
        <w:t xml:space="preserve">4. </w:t>
      </w:r>
      <w:r>
        <w:t>статью 323 изложить в следующей редакции:</w:t>
      </w:r>
    </w:p>
    <w:p>
      <w:r>
        <w:rPr>
          <w:b/>
        </w:rPr>
        <w:t>Статья 323. Оставление апелляционных жалобы, представления без движения</w:t>
      </w:r>
    </w:p>
    <w:p>
      <w:r>
        <w:rPr>
          <w:b/>
        </w:rPr>
        <w:t xml:space="preserve">1. </w:t>
      </w:r>
      <w:r>
        <w:t>Судья суда апелляционной инстанции, установив при рассмотрении вопроса о принятии апелляционных жалобы, представления к производству, что они поданы с нарушением требований, установленных статьей 322 настоящего Кодекса, выносит определение об оставлении апелляционных жалобы, представления без движения</w:t>
      </w:r>
    </w:p>
    <w:p>
      <w:r>
        <w:rPr>
          <w:b/>
        </w:rPr>
        <w:t xml:space="preserve">2. </w:t>
      </w:r>
      <w:r>
        <w:t>В определении об оставлении апелляционных жалобы, представления без движения судья суда апелляционной инстанции указывает основания для оставления апелляционных жалобы, представления без движения и назначает лицу, подавшему апелляционные жалобу, представление, срок для исправления недостатков апелляционных жалобы, представления с учетом характера таких недостатков, а также места жительства или места нахождения лица, подавшего жалобу</w:t>
      </w:r>
    </w:p>
    <w:p>
      <w:r>
        <w:rPr>
          <w:b/>
        </w:rPr>
        <w:t xml:space="preserve">3. </w:t>
      </w:r>
      <w:r>
        <w:t>Копия определения об оставлении апелляционных жалобы, представления без движения направляется лицу, подавшему апелляционные жалобу, представление, не позднее следующего дня после дня его вынесения. Определение об оставлении апелляционных жалобы, представления без движения обжалованию не подлежит</w:t>
      </w:r>
    </w:p>
    <w:p>
      <w:r>
        <w:rPr>
          <w:b/>
        </w:rPr>
        <w:t xml:space="preserve">4. </w:t>
      </w:r>
      <w:r>
        <w:t>В случае, если обстоятельства, послужившие основанием для оставления апелляционных жалобы, представления без движения, будут устранены в срок, указанный в определении об оставлении апелляционных жалобы, представления без движения, апелляционные жалоба, представление считаются поданными в день их первоначального поступления в суд и принимаются к производству суда апелляционной инстанции</w:t>
      </w:r>
    </w:p>
    <w:p>
      <w:r>
        <w:rPr>
          <w:b/>
        </w:rPr>
        <w:t xml:space="preserve">5. </w:t>
      </w:r>
      <w:r>
        <w:t>Если обстоятельства, послужившие основанием для оставления апелляционных жалобы, представления без движения не будут устранены в срок, указанный в определении об оставлении апелляционных жалобы, представления без движения, судья суда апелляционной инстанции возвращает апелляционные жалобу, представление и прилагаемые к ним документы подавшему их лицу в порядке, установленном статьей 324 настоящего Кодекса.";</w:t>
      </w:r>
    </w:p>
    <w:p>
      <w:r>
        <w:rPr>
          <w:b/>
        </w:rPr>
        <w:t xml:space="preserve">5. </w:t>
      </w:r>
      <w:r>
        <w:t>статью 324 изложить в следующей редакции:</w:t>
      </w:r>
    </w:p>
    <w:p>
      <w:r>
        <w:rPr>
          <w:b/>
        </w:rPr>
        <w:t>Статья 324. Возвращение апелляционных жалобы, представления</w:t>
      </w:r>
    </w:p>
    <w:p>
      <w:r>
        <w:rPr>
          <w:b/>
        </w:rPr>
        <w:t xml:space="preserve">1. </w:t>
      </w:r>
      <w:r>
        <w:t>Апелляционные жалоба, представление возвращаются подавшему их лицу, если при решении вопроса о принятии апелляционных жалобы, представления к производству суда апелляционной инстанции установлено, что</w:t>
      </w:r>
    </w:p>
    <w:p>
      <w:r>
        <w:rPr>
          <w:b/>
        </w:rPr>
        <w:t xml:space="preserve">2. </w:t>
      </w:r>
      <w:r>
        <w:t>Копия определения о возвращении апелляционных жалобы, представления направляется подавшему их лицу не позднее чем через три дня со дня его вынесения. Заявителю возвращаются апелляционные жалоба, представление и прилагаемые к ним документы. При этом в суде апелляционной инстанции остаются копии апелляционных жалобы, представления и прилагаемых к ним документов</w:t>
      </w:r>
    </w:p>
    <w:p>
      <w:r>
        <w:rPr>
          <w:b/>
        </w:rPr>
        <w:t xml:space="preserve">3. </w:t>
      </w:r>
      <w:r>
        <w:t>Определение о возвращении апелляционных жалобы, представления может быть обжаловано в кассационный суд общей юрисдикции, кассационный военный суд в течение одного месяца со дня его вынесения. В случае отмены определения о возвращении апелляционных жалобы, представления апелляционные жалоба, представление считаются поданными в день их первоначального поступления в суд апелляционной инстанции</w:t>
      </w:r>
    </w:p>
    <w:p>
      <w:r>
        <w:rPr>
          <w:b/>
        </w:rPr>
        <w:t xml:space="preserve">4. </w:t>
      </w:r>
      <w:r>
        <w:t>Возвращение апелляционных жалобы, представления не препятствует повторному обращению с апелляционными жалобой, представлением в суд апелляционной инстанции в общем порядке после устранения обстоятельств, послуживших основанием для их возвращения.";</w:t>
      </w:r>
    </w:p>
    <w:p>
      <w:r>
        <w:rPr>
          <w:b/>
        </w:rPr>
        <w:t xml:space="preserve">5. </w:t>
      </w:r>
      <w:r>
        <w:t>В зависимости от сложности дела срок его рассмотрения может быть продлен на основании мотивированного заявления судьи, рассматривающего дело, председателем суда, заместителем председателя суда не более чем на один месяц.";</w:t>
      </w:r>
    </w:p>
    <w:p>
      <w:r>
        <w:rPr>
          <w:b/>
        </w:rPr>
        <w:t xml:space="preserve">1. </w:t>
      </w:r>
      <w:r>
        <w:t>не устранены в установленный срок обстоятельства, послужившие основанием для оставления апелляционных жалобы, представления без движения</w:t>
      </w:r>
    </w:p>
    <w:p>
      <w:r>
        <w:rPr>
          <w:b/>
        </w:rPr>
        <w:t xml:space="preserve">1. </w:t>
      </w:r>
      <w:r>
        <w:t>апелляционные жалоба, представление поданы лицом, не имеющим права на обращение в суд апелляционной инстанции</w:t>
      </w:r>
    </w:p>
    <w:p>
      <w:r>
        <w:rPr>
          <w:b/>
        </w:rPr>
        <w:t xml:space="preserve">1. </w:t>
      </w:r>
      <w:r>
        <w:t>апелляционные жалоба, представление поданы на судебное постановление, которое в соответствии с настоящим Кодексом не обжалуется в суд апелляционной инстанции</w:t>
      </w:r>
    </w:p>
    <w:p>
      <w:r>
        <w:rPr>
          <w:b/>
        </w:rPr>
        <w:t xml:space="preserve">1. </w:t>
      </w:r>
      <w:r>
        <w:t>пропущен срок обжалования решения суда и в апелляционных жалобе, представлении, поданных в суд апелляционной инстанции, не содержится просьба о восстановлении пропущенного срока или в его восстановлении отказано</w:t>
      </w:r>
    </w:p>
    <w:p>
      <w:r>
        <w:rPr>
          <w:b/>
        </w:rPr>
        <w:t xml:space="preserve">1. </w:t>
      </w:r>
      <w:r>
        <w:t>до вынесения определения о принятии апелляционных жалобы, представления к производству суда от лица, подавшего апелляционные жалобу, представление, поступила просьба об их возвращении</w:t>
      </w:r>
    </w:p>
    <w:p>
      <w:r>
        <w:rPr>
          <w:b/>
        </w:rPr>
        <w:t xml:space="preserve">4. </w:t>
      </w:r>
      <w:r>
        <w:t>статью 325 признать утратившей силу</w:t>
      </w:r>
    </w:p>
    <w:p>
      <w:r>
        <w:rPr>
          <w:b/>
        </w:rPr>
        <w:t xml:space="preserve">4. </w:t>
      </w:r>
      <w:r>
        <w:t>в части первой статьи 3251:</w:t>
      </w:r>
    </w:p>
    <w:p>
      <w:r>
        <w:rPr>
          <w:b/>
        </w:rPr>
        <w:t xml:space="preserve">4. </w:t>
      </w:r>
      <w:r>
        <w:t>статью 3272 дополнить частями четвертой и пятой следующего содержания: "4. Срок, на который апелляционные жалоба, представление были оставлены без движения в случаях, предусмотренных статьей 323 настоящего Кодекса, не включается в срок рассмотрения дела, установленный частью первой настоящей статьи, но учитывается при определении разумного срока судопроизводства</w:t>
      </w:r>
    </w:p>
    <w:p>
      <w:r>
        <w:rPr>
          <w:b/>
        </w:rPr>
        <w:t xml:space="preserve">4. </w:t>
      </w:r>
      <w:r>
        <w:t>пункт 1 признать утратившим силу</w:t>
      </w:r>
    </w:p>
    <w:p>
      <w:r>
        <w:rPr>
          <w:b/>
        </w:rPr>
        <w:t xml:space="preserve">4. </w:t>
      </w:r>
      <w:r>
        <w:t>пункт 2 изложить в следующей редакции: "2) замечание на протокол и аудиозапись судебного заседания или отдельного процессуального действия;"</w:t>
      </w:r>
    </w:p>
    <w:p>
      <w:r>
        <w:rPr>
          <w:b/>
        </w:rPr>
        <w:t xml:space="preserve">5. </w:t>
      </w:r>
      <w:r>
        <w:t>пункт 4 статьи 328 изложить в следующей редакции: "4) оставить апелляционные жалобу, представление без рассмотрения по существу при наличии оснований, предусмотренных частью первой статьи 324 настоящего Кодекса."</w:t>
      </w:r>
    </w:p>
    <w:p>
      <w:r>
        <w:rPr>
          <w:b/>
        </w:rPr>
        <w:t xml:space="preserve">5. </w:t>
      </w:r>
      <w:r>
        <w:t>статью 3301 изложить в следующей редакции:</w:t>
      </w:r>
    </w:p>
    <w:p>
      <w:r>
        <w:rPr>
          <w:b/>
        </w:rPr>
        <w:t>Статья 330.1. Порядок рассмотрения апелляционных жалобы, представления, поступивших в суд апелляционной инстанции после рассмотрения дела</w:t>
      </w:r>
    </w:p>
    <w:p>
      <w:r>
        <w:rPr>
          <w:b/>
        </w:rPr>
        <w:t xml:space="preserve">1. </w:t>
      </w:r>
      <w:r>
        <w:t>При поступлении после вынесения апелляционного определения апелляционных жалобы, представления от других лиц на судебное постановление или часть судебного постановления суда первой инстанции, оставленные без изменения судом апелляционной инстанции, в том числе в случае восстановления срока апелляционного обжалования, суд апелляционной инстанции совершает процессуальные действия, предусмотренные частями пятой и шестой статьи 321, статьями 323, 324 настоящего Кодекса, и решает вопрос о принятии их к производству суда и об их рассмотрении</w:t>
      </w:r>
    </w:p>
    <w:p>
      <w:r>
        <w:rPr>
          <w:b/>
        </w:rPr>
        <w:t xml:space="preserve">2. </w:t>
      </w:r>
      <w:r>
        <w:t>В случае, если в результате рассмотрения указанных в части первой настоящей статьи апелляционных жалобы, представления суд апелляционной инстанции придет к иному результату рассмотрения дела, ранее вынесенное апелляционное определение отменяется и выносится новое апелляционное определение. При отсутствии оснований для отмены или изменения судебного постановления суда первой инстанции суд апелляционной инстанции отказывает в удовлетворении вновь поступивших апелляционных жалобы, представления без указания на оставление без изменения ранее вынесенного судебного постановления.";</w:t>
      </w:r>
    </w:p>
    <w:p>
      <w:r>
        <w:rPr>
          <w:b/>
        </w:rPr>
        <w:t xml:space="preserve">2. </w:t>
      </w:r>
      <w:r>
        <w:t>в статье 333:</w:t>
      </w:r>
    </w:p>
    <w:p>
      <w:r>
        <w:rPr>
          <w:b/>
        </w:rPr>
        <w:t xml:space="preserve">2. </w:t>
      </w:r>
      <w:r>
        <w:t>абзац первый части первой статьи 3761 дополнить словами ", если иные сроки не установлены настоящим Кодексом"</w:t>
      </w:r>
    </w:p>
    <w:p>
      <w:r>
        <w:rPr>
          <w:b/>
        </w:rPr>
        <w:t xml:space="preserve">2. </w:t>
      </w:r>
      <w:r>
        <w:t>абзац первый части десятой статьи 3795 после слов "упрощенного производства," дополнить словами "а также определения, вынесенные на стадии принятия апелляционных и частных жалоб, представлений к производству суда,"</w:t>
      </w:r>
    </w:p>
    <w:p>
      <w:r>
        <w:rPr>
          <w:b/>
        </w:rPr>
        <w:t xml:space="preserve">2. </w:t>
      </w:r>
      <w:r>
        <w:t>часть вторую признать утратившей силу</w:t>
      </w:r>
    </w:p>
    <w:p>
      <w:r>
        <w:rPr>
          <w:b/>
        </w:rPr>
        <w:t xml:space="preserve">2. </w:t>
      </w:r>
      <w:r>
        <w:t>абзац первый части третьей дополнить словами ", и без проведения судебного заседания"</w:t>
      </w:r>
    </w:p>
    <w:p>
      <w:r>
        <w:rPr>
          <w:b/>
        </w:rPr>
        <w:t xml:space="preserve">2. </w:t>
      </w:r>
      <w:r>
        <w:t>дополнить частью пятой следующего содержания: "5. При подаче частной жалобы, представления прокурора на определение суда, которым не оканчивается производство по делу, в суд апелляционной инстанции направляются вместе с описью всех имеющихся в деле документов сформированные по частной жалобе, представлению прокурора материалы дела, состоящие из оригинала частной жалобы или представления прокурора и оригинала обжалуемого определения суда, а также из заверенных судом необходимых для их рассмотрения копий документов. При необходимости суд апелляционной инстанции может истребовать из суда первой инстанции копии дополнительных материалов дела или дело."</w:t>
      </w:r>
    </w:p>
    <w:p>
      <w:r>
        <w:rPr>
          <w:b/>
        </w:rPr>
        <w:t>Статья 2</w:t>
      </w:r>
    </w:p>
    <w:p>
      <w:r>
        <w:t>Признать утратившими силу</w:t>
      </w:r>
    </w:p>
    <w:p>
      <w:r>
        <w:t>пункт 20 статьи 1 Федерального закона от 9 декабря 2010 года № 353-ФЗ "О внесении изменений в Гражданский процессуальный кодекс Российской Федерации" (Собрание законодательства Российской Федерации, 2010, № 50, ст. 6611)</w:t>
      </w:r>
    </w:p>
    <w:p>
      <w:r>
        <w:t>пункт 6 статьи 2 Федерального закона от 2 декабря 2019 года № 406-ФЗ "О внесении изменений в отдельные законодательные акты Российской Федерации" (Собрание законодательства Российской Федерации, 2019, № 49, ст. 6965)</w:t>
      </w:r>
    </w:p>
    <w:p>
      <w:r>
        <w:rPr>
          <w:b/>
        </w:rPr>
        <w:t>Статья 3</w:t>
      </w:r>
    </w:p>
    <w:p>
      <w:r>
        <w:rPr>
          <w:b/>
        </w:rPr>
        <w:t xml:space="preserve">1. </w:t>
      </w:r>
      <w:r>
        <w:t>Настоящий Федеральный закон вступает в силу с 1 января 2026 года</w:t>
      </w:r>
    </w:p>
    <w:p>
      <w:r>
        <w:rPr>
          <w:b/>
        </w:rPr>
        <w:t xml:space="preserve">2. </w:t>
      </w:r>
      <w:r>
        <w:t>Апелляционные жалоба, представление, поданные до дня вступления в силу настоящего Федерального закона в суд первой инстанции на не вступившие в законную силу судебные постановления, срок обжалования которых не истек на день вступления в силу настоящего Федерального закона, со дня вступления в силу настоящего Федерального закона подлежат направлению в суд апелляционной инстанции</w:t>
      </w:r>
    </w:p>
    <w:p>
      <w:r>
        <w:rPr>
          <w:b/>
        </w:rPr>
        <w:t xml:space="preserve">3. </w:t>
      </w:r>
      <w:r>
        <w:t>Заявление о восстановлении срока подачи апелляционных жалобы, представления, поданное до дня вступления в силу настоящего Федерального закона в суд первой инстанции и не рассмотренное до этого дня, со дня вступления в силу настоящего Федерального закона подлежит рассмотрению судом апелляционной инстанции. Президент Российской Федерации В.Путин Москва, Кремль 1 апреля 2025 года № 49-ФЗ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